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CA418" w14:textId="6428A00E" w:rsidR="008A00B0" w:rsidRDefault="008A00B0">
      <w:pPr>
        <w:rPr>
          <w:sz w:val="32"/>
          <w:szCs w:val="32"/>
        </w:rPr>
      </w:pPr>
      <w:bookmarkStart w:id="0" w:name="_GoBack"/>
      <w:bookmarkEnd w:id="0"/>
      <w:r>
        <w:rPr>
          <w:sz w:val="32"/>
          <w:szCs w:val="32"/>
        </w:rPr>
        <w:t xml:space="preserve">Minutes </w:t>
      </w:r>
      <w:r w:rsidRPr="008A00B0">
        <w:rPr>
          <w:sz w:val="32"/>
          <w:szCs w:val="32"/>
        </w:rPr>
        <w:t>BOH</w:t>
      </w:r>
      <w:r>
        <w:rPr>
          <w:sz w:val="32"/>
          <w:szCs w:val="32"/>
        </w:rPr>
        <w:t xml:space="preserve"> Meeting October, 7, 2020</w:t>
      </w:r>
    </w:p>
    <w:p w14:paraId="76989D30" w14:textId="6D7DC8CB" w:rsidR="001234EC" w:rsidRDefault="008A00B0" w:rsidP="001234EC">
      <w:pPr>
        <w:spacing w:after="0"/>
        <w:rPr>
          <w:sz w:val="24"/>
          <w:szCs w:val="24"/>
        </w:rPr>
      </w:pPr>
      <w:r>
        <w:rPr>
          <w:sz w:val="24"/>
          <w:szCs w:val="24"/>
        </w:rPr>
        <w:t xml:space="preserve">Present: BOH members: Gary Ponce, Tim Slowinski; Michael </w:t>
      </w:r>
      <w:proofErr w:type="spellStart"/>
      <w:r>
        <w:rPr>
          <w:sz w:val="24"/>
          <w:szCs w:val="24"/>
        </w:rPr>
        <w:t>Frielander</w:t>
      </w:r>
      <w:proofErr w:type="spellEnd"/>
      <w:r>
        <w:rPr>
          <w:sz w:val="24"/>
          <w:szCs w:val="24"/>
        </w:rPr>
        <w:t>, Nina Martin-Anzuon</w:t>
      </w:r>
      <w:r w:rsidR="00097F2F">
        <w:rPr>
          <w:sz w:val="24"/>
          <w:szCs w:val="24"/>
        </w:rPr>
        <w:t>i</w:t>
      </w:r>
      <w:r w:rsidR="001234EC">
        <w:rPr>
          <w:sz w:val="24"/>
          <w:szCs w:val="24"/>
        </w:rPr>
        <w:t xml:space="preserve"> </w:t>
      </w:r>
      <w:r>
        <w:rPr>
          <w:sz w:val="24"/>
          <w:szCs w:val="24"/>
        </w:rPr>
        <w:t xml:space="preserve">Guest: Lisa </w:t>
      </w:r>
      <w:proofErr w:type="spellStart"/>
      <w:r>
        <w:rPr>
          <w:sz w:val="24"/>
          <w:szCs w:val="24"/>
        </w:rPr>
        <w:t>Danek</w:t>
      </w:r>
      <w:proofErr w:type="spellEnd"/>
      <w:r>
        <w:rPr>
          <w:sz w:val="24"/>
          <w:szCs w:val="24"/>
        </w:rPr>
        <w:t>-Burke</w:t>
      </w:r>
    </w:p>
    <w:p w14:paraId="601D7C5E" w14:textId="536C2372" w:rsidR="008A00B0" w:rsidRDefault="008A00B0" w:rsidP="001234EC">
      <w:pPr>
        <w:spacing w:after="0"/>
        <w:rPr>
          <w:sz w:val="24"/>
          <w:szCs w:val="24"/>
        </w:rPr>
      </w:pPr>
      <w:r>
        <w:rPr>
          <w:sz w:val="24"/>
          <w:szCs w:val="24"/>
        </w:rPr>
        <w:t>Missing: Tim Hartnett</w:t>
      </w:r>
    </w:p>
    <w:p w14:paraId="04A7F11F" w14:textId="0BCE1810" w:rsidR="008A00B0" w:rsidRDefault="008A00B0">
      <w:pPr>
        <w:rPr>
          <w:sz w:val="24"/>
          <w:szCs w:val="24"/>
        </w:rPr>
      </w:pPr>
      <w:r>
        <w:rPr>
          <w:sz w:val="24"/>
          <w:szCs w:val="24"/>
        </w:rPr>
        <w:t>Call to order at 6:19</w:t>
      </w:r>
    </w:p>
    <w:p w14:paraId="7C7DE418" w14:textId="579FB49D" w:rsidR="008A00B0" w:rsidRDefault="008A00B0" w:rsidP="001234EC">
      <w:pPr>
        <w:pStyle w:val="ListParagraph"/>
        <w:numPr>
          <w:ilvl w:val="0"/>
          <w:numId w:val="1"/>
        </w:numPr>
        <w:spacing w:after="0"/>
        <w:rPr>
          <w:sz w:val="24"/>
          <w:szCs w:val="24"/>
        </w:rPr>
      </w:pPr>
      <w:r>
        <w:rPr>
          <w:sz w:val="24"/>
          <w:szCs w:val="24"/>
        </w:rPr>
        <w:t>Emergency Dispensing Site (EDS)/Drive Through Flu Clinic update.</w:t>
      </w:r>
    </w:p>
    <w:p w14:paraId="1115B5D3" w14:textId="08ED0FFC" w:rsidR="001234EC" w:rsidRPr="008A00B0" w:rsidRDefault="008A00B0" w:rsidP="001234EC">
      <w:pPr>
        <w:spacing w:after="0"/>
        <w:ind w:left="360" w:firstLine="360"/>
        <w:rPr>
          <w:sz w:val="24"/>
          <w:szCs w:val="24"/>
        </w:rPr>
      </w:pPr>
      <w:r>
        <w:rPr>
          <w:sz w:val="24"/>
          <w:szCs w:val="24"/>
        </w:rPr>
        <w:t>Cl</w:t>
      </w:r>
      <w:r w:rsidRPr="008A00B0">
        <w:rPr>
          <w:sz w:val="24"/>
          <w:szCs w:val="24"/>
        </w:rPr>
        <w:t xml:space="preserve">inic set for </w:t>
      </w:r>
      <w:r>
        <w:rPr>
          <w:sz w:val="24"/>
          <w:szCs w:val="24"/>
        </w:rPr>
        <w:t>10/17/2020</w:t>
      </w:r>
      <w:r w:rsidR="001234EC">
        <w:rPr>
          <w:sz w:val="24"/>
          <w:szCs w:val="24"/>
        </w:rPr>
        <w:t>.</w:t>
      </w:r>
    </w:p>
    <w:p w14:paraId="1C6D836E" w14:textId="77777777" w:rsidR="00672BE2" w:rsidRDefault="00672BE2" w:rsidP="00672BE2">
      <w:pPr>
        <w:pStyle w:val="ListParagraph"/>
        <w:numPr>
          <w:ilvl w:val="0"/>
          <w:numId w:val="1"/>
        </w:numPr>
        <w:rPr>
          <w:sz w:val="24"/>
          <w:szCs w:val="24"/>
        </w:rPr>
      </w:pPr>
      <w:r>
        <w:rPr>
          <w:sz w:val="24"/>
          <w:szCs w:val="24"/>
        </w:rPr>
        <w:t>Persons of Interest in working with BOH</w:t>
      </w:r>
    </w:p>
    <w:p w14:paraId="35D140EA" w14:textId="35450FDA" w:rsidR="00672BE2" w:rsidRPr="001234EC" w:rsidRDefault="00672BE2" w:rsidP="001234EC">
      <w:pPr>
        <w:pStyle w:val="ListParagraph"/>
        <w:rPr>
          <w:sz w:val="24"/>
          <w:szCs w:val="24"/>
        </w:rPr>
      </w:pPr>
      <w:r>
        <w:rPr>
          <w:sz w:val="24"/>
          <w:szCs w:val="24"/>
        </w:rPr>
        <w:t>Discussed expanding the BOH members or including individuals who were interested in working with the BOH. No decision made, no vote.</w:t>
      </w:r>
    </w:p>
    <w:p w14:paraId="547CC0AD" w14:textId="074C21A1" w:rsidR="00672BE2" w:rsidRPr="001234EC" w:rsidRDefault="00672BE2" w:rsidP="001234EC">
      <w:pPr>
        <w:pStyle w:val="ListParagraph"/>
        <w:numPr>
          <w:ilvl w:val="0"/>
          <w:numId w:val="1"/>
        </w:numPr>
        <w:rPr>
          <w:sz w:val="24"/>
          <w:szCs w:val="24"/>
        </w:rPr>
      </w:pPr>
      <w:r>
        <w:rPr>
          <w:sz w:val="24"/>
          <w:szCs w:val="24"/>
        </w:rPr>
        <w:t>Discussed changing regular date of BOH meetings so Randy Crochier our agent from The Cooperative Health District could attend the meetings. Unanimous decision to change our meeting date to the first Tues. of the month except for November 2020 when we will meet 11/10/2020 d/t Election Day.</w:t>
      </w:r>
    </w:p>
    <w:p w14:paraId="1CF8221E" w14:textId="03F5A5E9" w:rsidR="00672BE2" w:rsidRDefault="00672BE2" w:rsidP="008A00B0">
      <w:pPr>
        <w:pStyle w:val="ListParagraph"/>
        <w:numPr>
          <w:ilvl w:val="0"/>
          <w:numId w:val="1"/>
        </w:numPr>
        <w:rPr>
          <w:sz w:val="24"/>
          <w:szCs w:val="24"/>
        </w:rPr>
      </w:pPr>
      <w:r>
        <w:rPr>
          <w:sz w:val="24"/>
          <w:szCs w:val="24"/>
        </w:rPr>
        <w:t xml:space="preserve">Lisa </w:t>
      </w:r>
      <w:proofErr w:type="spellStart"/>
      <w:r>
        <w:rPr>
          <w:sz w:val="24"/>
          <w:szCs w:val="24"/>
        </w:rPr>
        <w:t>Danek</w:t>
      </w:r>
      <w:proofErr w:type="spellEnd"/>
      <w:r>
        <w:rPr>
          <w:sz w:val="24"/>
          <w:szCs w:val="24"/>
        </w:rPr>
        <w:t>-Burke reported on:</w:t>
      </w:r>
    </w:p>
    <w:p w14:paraId="76B367CC" w14:textId="77777777" w:rsidR="003E66CA" w:rsidRDefault="003E66CA" w:rsidP="00672BE2">
      <w:pPr>
        <w:pStyle w:val="ListParagraph"/>
        <w:rPr>
          <w:sz w:val="24"/>
          <w:szCs w:val="24"/>
        </w:rPr>
      </w:pPr>
      <w:r>
        <w:rPr>
          <w:sz w:val="24"/>
          <w:szCs w:val="24"/>
        </w:rPr>
        <w:t>-</w:t>
      </w:r>
      <w:r w:rsidR="00672BE2">
        <w:rPr>
          <w:sz w:val="24"/>
          <w:szCs w:val="24"/>
        </w:rPr>
        <w:t>Future Tobacco and Marijuana regulations</w:t>
      </w:r>
    </w:p>
    <w:p w14:paraId="01EA8010" w14:textId="4894E580" w:rsidR="00672BE2" w:rsidRDefault="00672BE2" w:rsidP="003E66CA">
      <w:pPr>
        <w:pStyle w:val="ListParagraph"/>
        <w:ind w:firstLine="720"/>
        <w:rPr>
          <w:sz w:val="24"/>
          <w:szCs w:val="24"/>
        </w:rPr>
      </w:pPr>
      <w:r>
        <w:rPr>
          <w:sz w:val="24"/>
          <w:szCs w:val="24"/>
        </w:rPr>
        <w:t xml:space="preserve"> no vote</w:t>
      </w:r>
    </w:p>
    <w:p w14:paraId="1C32ACBC" w14:textId="77777777" w:rsidR="003E66CA" w:rsidRDefault="003E66CA" w:rsidP="00672BE2">
      <w:pPr>
        <w:pStyle w:val="ListParagraph"/>
        <w:rPr>
          <w:sz w:val="24"/>
          <w:szCs w:val="24"/>
        </w:rPr>
      </w:pPr>
      <w:r>
        <w:rPr>
          <w:sz w:val="24"/>
          <w:szCs w:val="24"/>
        </w:rPr>
        <w:t>-</w:t>
      </w:r>
      <w:r w:rsidR="00672BE2">
        <w:rPr>
          <w:sz w:val="24"/>
          <w:szCs w:val="24"/>
        </w:rPr>
        <w:t xml:space="preserve">Allowing Lisa and Randy, as our agents, to approve local septic upgrades and report back to us. </w:t>
      </w:r>
    </w:p>
    <w:p w14:paraId="6C227F47" w14:textId="1335396B" w:rsidR="00672BE2" w:rsidRDefault="003E66CA" w:rsidP="003E66CA">
      <w:pPr>
        <w:pStyle w:val="ListParagraph"/>
        <w:ind w:left="1440" w:firstLine="55"/>
        <w:rPr>
          <w:sz w:val="24"/>
          <w:szCs w:val="24"/>
        </w:rPr>
      </w:pPr>
      <w:r>
        <w:rPr>
          <w:sz w:val="24"/>
          <w:szCs w:val="24"/>
        </w:rPr>
        <w:t>U</w:t>
      </w:r>
      <w:r w:rsidR="00672BE2">
        <w:rPr>
          <w:sz w:val="24"/>
          <w:szCs w:val="24"/>
        </w:rPr>
        <w:t>nanimous</w:t>
      </w:r>
      <w:r>
        <w:rPr>
          <w:sz w:val="24"/>
          <w:szCs w:val="24"/>
        </w:rPr>
        <w:t xml:space="preserve"> vote to allow this with the instructions to go to Mike </w:t>
      </w:r>
      <w:proofErr w:type="spellStart"/>
      <w:r>
        <w:rPr>
          <w:sz w:val="24"/>
          <w:szCs w:val="24"/>
        </w:rPr>
        <w:t>Frielander</w:t>
      </w:r>
      <w:proofErr w:type="spellEnd"/>
      <w:r>
        <w:rPr>
          <w:sz w:val="24"/>
          <w:szCs w:val="24"/>
        </w:rPr>
        <w:t xml:space="preserve"> if they have any questions.</w:t>
      </w:r>
    </w:p>
    <w:p w14:paraId="6BFFE6AB" w14:textId="7BE87025" w:rsidR="003E66CA" w:rsidRDefault="003E66CA" w:rsidP="00672BE2">
      <w:pPr>
        <w:pStyle w:val="ListParagraph"/>
        <w:rPr>
          <w:sz w:val="24"/>
          <w:szCs w:val="24"/>
        </w:rPr>
      </w:pPr>
      <w:r>
        <w:rPr>
          <w:sz w:val="24"/>
          <w:szCs w:val="24"/>
        </w:rPr>
        <w:t>-Discussion of The Abandon Housing Initiative</w:t>
      </w:r>
    </w:p>
    <w:p w14:paraId="1F233713" w14:textId="35404C34" w:rsidR="003E66CA" w:rsidRDefault="003E66CA" w:rsidP="003E66CA">
      <w:pPr>
        <w:pStyle w:val="ListParagraph"/>
        <w:ind w:left="1440"/>
        <w:rPr>
          <w:sz w:val="24"/>
          <w:szCs w:val="24"/>
        </w:rPr>
      </w:pPr>
      <w:r>
        <w:rPr>
          <w:sz w:val="24"/>
          <w:szCs w:val="24"/>
        </w:rPr>
        <w:t>Members expressed interest in the initiative but would like further information. No vote taken</w:t>
      </w:r>
    </w:p>
    <w:p w14:paraId="74A1D49C" w14:textId="0077564C" w:rsidR="003E66CA" w:rsidRDefault="003E66CA" w:rsidP="00672BE2">
      <w:pPr>
        <w:pStyle w:val="ListParagraph"/>
        <w:rPr>
          <w:sz w:val="24"/>
          <w:szCs w:val="24"/>
        </w:rPr>
      </w:pPr>
      <w:r>
        <w:rPr>
          <w:sz w:val="24"/>
          <w:szCs w:val="24"/>
        </w:rPr>
        <w:t>-Short term housing</w:t>
      </w:r>
    </w:p>
    <w:p w14:paraId="7D365861" w14:textId="44E6F784" w:rsidR="003E66CA" w:rsidRDefault="003E66CA" w:rsidP="00672BE2">
      <w:pPr>
        <w:pStyle w:val="ListParagraph"/>
        <w:rPr>
          <w:sz w:val="24"/>
          <w:szCs w:val="24"/>
        </w:rPr>
      </w:pPr>
      <w:r>
        <w:rPr>
          <w:sz w:val="24"/>
          <w:szCs w:val="24"/>
        </w:rPr>
        <w:t>Halloween: Discussion-Should the BOH ban trick or treating in Colrain due to COVID-19. It was decided that there was little door-to-door trick or treating in town due to the distances between house so banning it was moot.</w:t>
      </w:r>
    </w:p>
    <w:p w14:paraId="6BB26269" w14:textId="5202AFA3" w:rsidR="003E66CA" w:rsidRDefault="003E66CA" w:rsidP="00672BE2">
      <w:pPr>
        <w:pStyle w:val="ListParagraph"/>
        <w:rPr>
          <w:sz w:val="24"/>
          <w:szCs w:val="24"/>
        </w:rPr>
      </w:pPr>
      <w:r>
        <w:rPr>
          <w:sz w:val="24"/>
          <w:szCs w:val="24"/>
        </w:rPr>
        <w:t>-York Road Well-public water system-on going concern that randy and Lisa are working on.</w:t>
      </w:r>
    </w:p>
    <w:p w14:paraId="4C18F3FB" w14:textId="752A39A0" w:rsidR="003E66CA" w:rsidRDefault="003E66CA" w:rsidP="00672BE2">
      <w:pPr>
        <w:pStyle w:val="ListParagraph"/>
        <w:rPr>
          <w:sz w:val="24"/>
          <w:szCs w:val="24"/>
        </w:rPr>
      </w:pPr>
      <w:r>
        <w:rPr>
          <w:sz w:val="24"/>
          <w:szCs w:val="24"/>
        </w:rPr>
        <w:t>-21 Leon Herzig Drive: Found trailer septic is in compliance as tight tank is pumped every other week.</w:t>
      </w:r>
    </w:p>
    <w:p w14:paraId="5D764655" w14:textId="77777777" w:rsidR="001234EC" w:rsidRDefault="003E66CA" w:rsidP="001234EC">
      <w:pPr>
        <w:pStyle w:val="ListParagraph"/>
        <w:rPr>
          <w:sz w:val="24"/>
          <w:szCs w:val="24"/>
        </w:rPr>
      </w:pPr>
      <w:r>
        <w:rPr>
          <w:sz w:val="24"/>
          <w:szCs w:val="24"/>
        </w:rPr>
        <w:t>-Pitt House: Discussion: The Historical Society would like to hold meetings at the Pitt House</w:t>
      </w:r>
      <w:r w:rsidR="001234EC">
        <w:rPr>
          <w:sz w:val="24"/>
          <w:szCs w:val="24"/>
        </w:rPr>
        <w:t>, 6-7 times a year, for 1.5 hours</w:t>
      </w:r>
      <w:r>
        <w:rPr>
          <w:sz w:val="24"/>
          <w:szCs w:val="24"/>
        </w:rPr>
        <w:t>. The Building Inspector asked the BOH to sign off on the request as</w:t>
      </w:r>
      <w:r w:rsidR="001234EC">
        <w:rPr>
          <w:sz w:val="24"/>
          <w:szCs w:val="24"/>
        </w:rPr>
        <w:t xml:space="preserve"> are no bathrooms. We requested Randy gather more information on size of meeting, is there a charge for attending the meeting, will there be presenters at the meetings.</w:t>
      </w:r>
    </w:p>
    <w:p w14:paraId="4CC9B3D4" w14:textId="60614CE3" w:rsidR="001234EC" w:rsidRPr="001234EC" w:rsidRDefault="001234EC" w:rsidP="001234EC">
      <w:pPr>
        <w:pStyle w:val="ListParagraph"/>
        <w:rPr>
          <w:sz w:val="24"/>
          <w:szCs w:val="24"/>
        </w:rPr>
      </w:pPr>
      <w:r w:rsidRPr="001234EC">
        <w:rPr>
          <w:sz w:val="24"/>
          <w:szCs w:val="24"/>
        </w:rPr>
        <w:t>Unanimous vote to end meeting at 7:59pm</w:t>
      </w:r>
      <w:r>
        <w:rPr>
          <w:sz w:val="24"/>
          <w:szCs w:val="24"/>
        </w:rPr>
        <w:t>.</w:t>
      </w:r>
      <w:r w:rsidRPr="001234EC">
        <w:rPr>
          <w:sz w:val="24"/>
          <w:szCs w:val="24"/>
        </w:rPr>
        <w:t>Next BOH meeting scheduled for 11/10/2020 and thereafter will be on the 1</w:t>
      </w:r>
      <w:r w:rsidRPr="001234EC">
        <w:rPr>
          <w:sz w:val="24"/>
          <w:szCs w:val="24"/>
          <w:vertAlign w:val="superscript"/>
        </w:rPr>
        <w:t>st</w:t>
      </w:r>
      <w:r w:rsidRPr="001234EC">
        <w:rPr>
          <w:sz w:val="24"/>
          <w:szCs w:val="24"/>
        </w:rPr>
        <w:t xml:space="preserve"> Tuesday of the month.</w:t>
      </w:r>
    </w:p>
    <w:sectPr w:rsidR="001234EC" w:rsidRPr="00123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9C78A4"/>
    <w:multiLevelType w:val="hybridMultilevel"/>
    <w:tmpl w:val="6F662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0B0"/>
    <w:rsid w:val="00097F2F"/>
    <w:rsid w:val="001234EC"/>
    <w:rsid w:val="001B5A99"/>
    <w:rsid w:val="003E66CA"/>
    <w:rsid w:val="00672BE2"/>
    <w:rsid w:val="008A0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58CEB"/>
  <w15:chartTrackingRefBased/>
  <w15:docId w15:val="{2C5662A1-FFBB-4262-9196-D20F865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Office Clerk</cp:lastModifiedBy>
  <cp:revision>2</cp:revision>
  <dcterms:created xsi:type="dcterms:W3CDTF">2020-12-02T14:29:00Z</dcterms:created>
  <dcterms:modified xsi:type="dcterms:W3CDTF">2020-12-02T14:29:00Z</dcterms:modified>
</cp:coreProperties>
</file>