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EACF7" w14:textId="77777777" w:rsidR="002563F3" w:rsidRPr="00D2331D" w:rsidRDefault="002563F3" w:rsidP="002563F3">
      <w:pPr>
        <w:tabs>
          <w:tab w:val="center" w:pos="4680"/>
          <w:tab w:val="left" w:pos="6480"/>
        </w:tabs>
        <w:spacing w:line="240" w:lineRule="auto"/>
        <w:rPr>
          <w:rFonts w:ascii="Arial" w:hAnsi="Arial" w:cs="Arial"/>
          <w:sz w:val="24"/>
          <w:szCs w:val="24"/>
        </w:rPr>
      </w:pPr>
      <w:r w:rsidRPr="00D2331D">
        <w:rPr>
          <w:rFonts w:ascii="Arial" w:hAnsi="Arial" w:cs="Arial"/>
          <w:sz w:val="24"/>
          <w:szCs w:val="24"/>
        </w:rPr>
        <w:tab/>
        <w:t>Colrain Cultural Council</w:t>
      </w:r>
      <w:r w:rsidRPr="00D2331D">
        <w:rPr>
          <w:rFonts w:ascii="Arial" w:hAnsi="Arial" w:cs="Arial"/>
          <w:sz w:val="24"/>
          <w:szCs w:val="24"/>
        </w:rPr>
        <w:tab/>
      </w:r>
    </w:p>
    <w:p w14:paraId="05DE74EC" w14:textId="26F878F7" w:rsidR="002563F3" w:rsidRDefault="002563F3" w:rsidP="002563F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Colrain Highway Garage</w:t>
      </w:r>
    </w:p>
    <w:p w14:paraId="25456ED4" w14:textId="3E8FD036" w:rsidR="002563F3" w:rsidRPr="00D2331D" w:rsidRDefault="002563F3" w:rsidP="002563F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 Jacksonville Road</w:t>
      </w:r>
    </w:p>
    <w:p w14:paraId="08A36577" w14:textId="7FE2EBD9" w:rsidR="002563F3" w:rsidRPr="002563F3" w:rsidRDefault="002563F3" w:rsidP="002563F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563F3">
        <w:rPr>
          <w:rFonts w:ascii="Arial" w:hAnsi="Arial" w:cs="Arial"/>
          <w:bCs/>
          <w:sz w:val="24"/>
          <w:szCs w:val="24"/>
        </w:rPr>
        <w:t>Co</w:t>
      </w:r>
      <w:r w:rsidRPr="002563F3">
        <w:rPr>
          <w:rFonts w:ascii="Arial" w:hAnsi="Arial" w:cs="Arial"/>
          <w:bCs/>
          <w:sz w:val="24"/>
          <w:szCs w:val="24"/>
        </w:rPr>
        <w:t>lr</w:t>
      </w:r>
      <w:r w:rsidRPr="00D2331D">
        <w:rPr>
          <w:rFonts w:ascii="Arial" w:hAnsi="Arial" w:cs="Arial"/>
          <w:sz w:val="24"/>
          <w:szCs w:val="24"/>
        </w:rPr>
        <w:t>ain, MA 01340</w:t>
      </w:r>
    </w:p>
    <w:p w14:paraId="7F783E93" w14:textId="76C41C9B" w:rsidR="002563F3" w:rsidRDefault="002563F3" w:rsidP="002563F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November 30, 2022</w:t>
      </w:r>
      <w:r>
        <w:rPr>
          <w:rFonts w:ascii="Arial" w:hAnsi="Arial" w:cs="Arial"/>
          <w:b/>
          <w:sz w:val="24"/>
          <w:szCs w:val="24"/>
        </w:rPr>
        <w:t xml:space="preserve"> @ 3:30 PM</w:t>
      </w:r>
    </w:p>
    <w:p w14:paraId="1FF6FDC0" w14:textId="77777777" w:rsidR="002563F3" w:rsidRDefault="002563F3" w:rsidP="002563F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171782E" w14:textId="77777777" w:rsidR="002563F3" w:rsidRDefault="002563F3" w:rsidP="002563F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</w:t>
      </w:r>
    </w:p>
    <w:p w14:paraId="71325C1A" w14:textId="77777777" w:rsidR="002563F3" w:rsidRDefault="002563F3" w:rsidP="002563F3">
      <w:pPr>
        <w:pStyle w:val="NormalWeb"/>
        <w:spacing w:before="0" w:beforeAutospacing="0" w:after="0" w:afterAutospacing="0" w:line="324" w:lineRule="atLeast"/>
        <w:ind w:left="195"/>
        <w:rPr>
          <w:sz w:val="27"/>
          <w:szCs w:val="27"/>
        </w:rPr>
      </w:pPr>
    </w:p>
    <w:p w14:paraId="34044476" w14:textId="77777777" w:rsidR="002563F3" w:rsidRDefault="002563F3" w:rsidP="002563F3">
      <w:pPr>
        <w:pStyle w:val="NormalWeb"/>
        <w:spacing w:before="0" w:beforeAutospacing="0" w:after="0" w:afterAutospacing="0" w:line="324" w:lineRule="atLeast"/>
        <w:ind w:left="195"/>
        <w:rPr>
          <w:sz w:val="27"/>
          <w:szCs w:val="27"/>
        </w:rPr>
      </w:pPr>
      <w:r>
        <w:rPr>
          <w:sz w:val="27"/>
          <w:szCs w:val="27"/>
        </w:rPr>
        <w:t>1. Call to order</w:t>
      </w:r>
    </w:p>
    <w:p w14:paraId="22C335D1" w14:textId="77777777" w:rsidR="002563F3" w:rsidRDefault="002563F3" w:rsidP="002563F3">
      <w:pPr>
        <w:pStyle w:val="NormalWeb"/>
        <w:spacing w:before="0" w:beforeAutospacing="0" w:after="0" w:afterAutospacing="0" w:line="324" w:lineRule="atLeast"/>
        <w:ind w:left="195"/>
        <w:rPr>
          <w:sz w:val="27"/>
          <w:szCs w:val="27"/>
        </w:rPr>
      </w:pPr>
    </w:p>
    <w:p w14:paraId="35F44953" w14:textId="77777777" w:rsidR="002563F3" w:rsidRDefault="002563F3" w:rsidP="002563F3">
      <w:pPr>
        <w:pStyle w:val="NormalWeb"/>
        <w:spacing w:before="0" w:beforeAutospacing="0" w:after="0" w:afterAutospacing="0" w:line="324" w:lineRule="atLeast"/>
        <w:ind w:left="195"/>
        <w:rPr>
          <w:sz w:val="27"/>
          <w:szCs w:val="27"/>
        </w:rPr>
      </w:pPr>
      <w:r>
        <w:rPr>
          <w:sz w:val="27"/>
          <w:szCs w:val="27"/>
        </w:rPr>
        <w:t>2. Appoint Cultural Council positions - Chair, Treasurer and Secretary - Vote possible</w:t>
      </w:r>
    </w:p>
    <w:p w14:paraId="77ADCA0B" w14:textId="77777777" w:rsidR="002563F3" w:rsidRDefault="002563F3" w:rsidP="002563F3">
      <w:pPr>
        <w:pStyle w:val="NormalWeb"/>
        <w:spacing w:before="0" w:beforeAutospacing="0" w:after="0" w:afterAutospacing="0" w:line="324" w:lineRule="atLeast"/>
        <w:ind w:left="195"/>
        <w:rPr>
          <w:sz w:val="27"/>
          <w:szCs w:val="27"/>
        </w:rPr>
      </w:pPr>
    </w:p>
    <w:p w14:paraId="612D007B" w14:textId="77777777" w:rsidR="002563F3" w:rsidRDefault="002563F3" w:rsidP="002563F3">
      <w:pPr>
        <w:pStyle w:val="NormalWeb"/>
        <w:spacing w:before="0" w:beforeAutospacing="0" w:after="0" w:afterAutospacing="0" w:line="324" w:lineRule="atLeast"/>
        <w:ind w:left="195"/>
        <w:rPr>
          <w:sz w:val="27"/>
          <w:szCs w:val="27"/>
        </w:rPr>
      </w:pPr>
      <w:r>
        <w:rPr>
          <w:sz w:val="27"/>
          <w:szCs w:val="27"/>
        </w:rPr>
        <w:t>3. Financial report </w:t>
      </w:r>
    </w:p>
    <w:p w14:paraId="16784B86" w14:textId="77777777" w:rsidR="002563F3" w:rsidRDefault="002563F3" w:rsidP="002563F3">
      <w:pPr>
        <w:pStyle w:val="NormalWeb"/>
        <w:spacing w:before="0" w:beforeAutospacing="0" w:after="0" w:afterAutospacing="0" w:line="324" w:lineRule="atLeast"/>
        <w:ind w:left="195"/>
        <w:rPr>
          <w:sz w:val="27"/>
          <w:szCs w:val="27"/>
        </w:rPr>
      </w:pPr>
    </w:p>
    <w:p w14:paraId="1FF6092E" w14:textId="77777777" w:rsidR="002563F3" w:rsidRDefault="002563F3" w:rsidP="002563F3">
      <w:pPr>
        <w:pStyle w:val="NormalWeb"/>
        <w:spacing w:before="0" w:beforeAutospacing="0" w:after="0" w:afterAutospacing="0" w:line="324" w:lineRule="atLeast"/>
        <w:ind w:left="195"/>
        <w:rPr>
          <w:sz w:val="27"/>
          <w:szCs w:val="27"/>
        </w:rPr>
      </w:pPr>
      <w:r>
        <w:rPr>
          <w:sz w:val="27"/>
          <w:szCs w:val="27"/>
        </w:rPr>
        <w:t>4. Review new applications to determine approvals and disapprovals and process letters accordingly -Vote possible </w:t>
      </w:r>
    </w:p>
    <w:p w14:paraId="3CCAF7B6" w14:textId="77777777" w:rsidR="002563F3" w:rsidRDefault="002563F3" w:rsidP="002563F3">
      <w:pPr>
        <w:pStyle w:val="NormalWeb"/>
        <w:spacing w:before="0" w:beforeAutospacing="0" w:after="0" w:afterAutospacing="0" w:line="324" w:lineRule="atLeast"/>
        <w:ind w:left="195"/>
        <w:rPr>
          <w:sz w:val="27"/>
          <w:szCs w:val="27"/>
        </w:rPr>
      </w:pPr>
    </w:p>
    <w:p w14:paraId="518DDE54" w14:textId="77777777" w:rsidR="002563F3" w:rsidRDefault="002563F3" w:rsidP="002563F3">
      <w:pPr>
        <w:pStyle w:val="NormalWeb"/>
        <w:spacing w:before="0" w:beforeAutospacing="0" w:after="0" w:afterAutospacing="0" w:line="324" w:lineRule="atLeast"/>
        <w:ind w:left="195"/>
        <w:rPr>
          <w:sz w:val="27"/>
          <w:szCs w:val="27"/>
        </w:rPr>
      </w:pPr>
      <w:r>
        <w:rPr>
          <w:sz w:val="27"/>
          <w:szCs w:val="27"/>
        </w:rPr>
        <w:t>5. Unanticipated items</w:t>
      </w:r>
    </w:p>
    <w:p w14:paraId="4A9714DB" w14:textId="77777777" w:rsidR="002563F3" w:rsidRDefault="002563F3" w:rsidP="002563F3">
      <w:pPr>
        <w:pStyle w:val="NormalWeb"/>
        <w:spacing w:before="0" w:beforeAutospacing="0" w:after="0" w:afterAutospacing="0" w:line="324" w:lineRule="atLeast"/>
        <w:ind w:left="195"/>
        <w:rPr>
          <w:sz w:val="27"/>
          <w:szCs w:val="27"/>
        </w:rPr>
      </w:pPr>
    </w:p>
    <w:p w14:paraId="6E96AD2A" w14:textId="77777777" w:rsidR="002563F3" w:rsidRDefault="002563F3" w:rsidP="002563F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257E0CA3" w14:textId="77777777" w:rsidR="002563F3" w:rsidRPr="002563F3" w:rsidRDefault="002563F3" w:rsidP="002563F3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2563F3">
        <w:rPr>
          <w:rFonts w:ascii="Arial" w:hAnsi="Arial" w:cs="Arial"/>
          <w:bCs/>
          <w:sz w:val="24"/>
          <w:szCs w:val="24"/>
        </w:rPr>
        <w:t>Other Items Not Anticipated By the Chair 48 Hours Prior To Meeting May Be Added</w:t>
      </w:r>
    </w:p>
    <w:p w14:paraId="3C6B6A89" w14:textId="77777777" w:rsidR="002563F3" w:rsidRPr="002563F3" w:rsidRDefault="002563F3" w:rsidP="002563F3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2563F3">
        <w:rPr>
          <w:rFonts w:ascii="Arial" w:hAnsi="Arial" w:cs="Arial"/>
          <w:bCs/>
          <w:sz w:val="24"/>
          <w:szCs w:val="24"/>
        </w:rPr>
        <w:t>Masks and social distance practices will be required at this meeting.</w:t>
      </w:r>
    </w:p>
    <w:p w14:paraId="5058721A" w14:textId="77777777" w:rsidR="00397E7D" w:rsidRDefault="002563F3"/>
    <w:sectPr w:rsidR="00397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33668"/>
    <w:multiLevelType w:val="hybridMultilevel"/>
    <w:tmpl w:val="A9E68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226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3F3"/>
    <w:rsid w:val="002563F3"/>
    <w:rsid w:val="00374666"/>
    <w:rsid w:val="006C4D8D"/>
    <w:rsid w:val="009B4A3E"/>
    <w:rsid w:val="00B44A8A"/>
    <w:rsid w:val="00EE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50488"/>
  <w15:chartTrackingRefBased/>
  <w15:docId w15:val="{6FDF8C40-B967-4B8E-A0B2-7890F910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3F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3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563F3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5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Colrain Admin Assistant</dc:creator>
  <cp:keywords/>
  <dc:description/>
  <cp:lastModifiedBy>Town of Colrain Admin Assistant</cp:lastModifiedBy>
  <cp:revision>1</cp:revision>
  <dcterms:created xsi:type="dcterms:W3CDTF">2022-11-22T15:08:00Z</dcterms:created>
  <dcterms:modified xsi:type="dcterms:W3CDTF">2022-11-22T15:12:00Z</dcterms:modified>
</cp:coreProperties>
</file>