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69" w:rsidRPr="00DC0E13" w:rsidRDefault="00A43269" w:rsidP="00A43269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Town of Colrain</w:t>
      </w:r>
    </w:p>
    <w:p w:rsidR="00A43269" w:rsidRPr="00DC0E13" w:rsidRDefault="00A43269" w:rsidP="00A43269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Select Board Meeting</w:t>
      </w:r>
    </w:p>
    <w:p w:rsidR="00A43269" w:rsidRPr="00DC0E13" w:rsidRDefault="00A43269" w:rsidP="00A43269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55 Main Road/Town Office Building</w:t>
      </w:r>
    </w:p>
    <w:p w:rsidR="00A43269" w:rsidRPr="00DC0E13" w:rsidRDefault="00DA3D15" w:rsidP="00A43269">
      <w:pPr>
        <w:jc w:val="center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</w:t>
      </w:r>
      <w:r w:rsidR="00A43269" w:rsidRPr="00DC0E13">
        <w:rPr>
          <w:rFonts w:asciiTheme="minorHAnsi" w:hAnsiTheme="minorHAnsi"/>
          <w:sz w:val="28"/>
          <w:szCs w:val="28"/>
        </w:rPr>
        <w:t>:00 P.M.</w:t>
      </w:r>
    </w:p>
    <w:p w:rsidR="00A43269" w:rsidRPr="00DC0E13" w:rsidRDefault="00DA3D15" w:rsidP="00A43269">
      <w:pPr>
        <w:pStyle w:val="Heading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MINUTES OF SEPTEMBER 3</w:t>
      </w:r>
      <w:r w:rsidR="00A43269" w:rsidRPr="00DC0E13">
        <w:rPr>
          <w:rFonts w:asciiTheme="minorHAnsi" w:hAnsiTheme="minorHAnsi"/>
          <w:sz w:val="28"/>
          <w:szCs w:val="28"/>
        </w:rPr>
        <w:t>, 2019</w:t>
      </w:r>
    </w:p>
    <w:p w:rsidR="00A43269" w:rsidRPr="003B715F" w:rsidRDefault="00A43269" w:rsidP="00A43269">
      <w:pPr>
        <w:ind w:left="1440" w:hanging="2160"/>
        <w:jc w:val="both"/>
        <w:rPr>
          <w:rFonts w:asciiTheme="minorHAnsi" w:hAnsiTheme="minorHAnsi"/>
        </w:rPr>
      </w:pPr>
    </w:p>
    <w:p w:rsidR="00A43269" w:rsidRPr="00DC0E13" w:rsidRDefault="00A43269" w:rsidP="00A43269">
      <w:pPr>
        <w:ind w:left="-600" w:hanging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Present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Ma</w:t>
      </w:r>
      <w:r w:rsidR="006B7777">
        <w:rPr>
          <w:rFonts w:asciiTheme="minorHAnsi" w:hAnsiTheme="minorHAnsi"/>
          <w:sz w:val="22"/>
          <w:szCs w:val="22"/>
        </w:rPr>
        <w:t>rk Thibodeau, Eileen Sauvageau</w:t>
      </w:r>
    </w:p>
    <w:p w:rsidR="00A43269" w:rsidRDefault="00A43269" w:rsidP="00A43269">
      <w:pPr>
        <w:ind w:left="1440" w:hanging="2160"/>
        <w:rPr>
          <w:rFonts w:asciiTheme="minorHAnsi" w:hAnsiTheme="minorHAnsi"/>
          <w:sz w:val="22"/>
          <w:szCs w:val="22"/>
        </w:rPr>
      </w:pPr>
    </w:p>
    <w:p w:rsidR="0080478D" w:rsidRDefault="0080478D" w:rsidP="0080478D">
      <w:pPr>
        <w:tabs>
          <w:tab w:val="left" w:pos="1785"/>
        </w:tabs>
        <w:ind w:left="1440" w:hanging="2160"/>
        <w:rPr>
          <w:rFonts w:asciiTheme="minorHAnsi" w:hAnsiTheme="minorHAnsi"/>
          <w:sz w:val="22"/>
          <w:szCs w:val="22"/>
        </w:rPr>
      </w:pPr>
      <w:r w:rsidRPr="0080478D">
        <w:rPr>
          <w:rFonts w:asciiTheme="minorHAnsi" w:hAnsiTheme="minorHAnsi"/>
          <w:b/>
          <w:sz w:val="22"/>
          <w:szCs w:val="22"/>
        </w:rPr>
        <w:t>Absent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Joe Kurland</w:t>
      </w:r>
    </w:p>
    <w:p w:rsidR="0080478D" w:rsidRPr="0080478D" w:rsidRDefault="0080478D" w:rsidP="0080478D">
      <w:pPr>
        <w:tabs>
          <w:tab w:val="left" w:pos="1785"/>
        </w:tabs>
        <w:ind w:left="1440" w:hanging="2160"/>
        <w:rPr>
          <w:rFonts w:asciiTheme="minorHAnsi" w:hAnsiTheme="minorHAnsi"/>
          <w:sz w:val="22"/>
          <w:szCs w:val="22"/>
        </w:rPr>
      </w:pPr>
    </w:p>
    <w:p w:rsidR="00A43269" w:rsidRPr="00DC0E13" w:rsidRDefault="00A43269" w:rsidP="00A4326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Others Present</w:t>
      </w:r>
      <w:r w:rsidRPr="00DC0E1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Susan Walsh, </w:t>
      </w:r>
      <w:proofErr w:type="spellStart"/>
      <w:r w:rsidR="008B4EF2">
        <w:rPr>
          <w:rFonts w:asciiTheme="minorHAnsi" w:hAnsiTheme="minorHAnsi"/>
          <w:sz w:val="22"/>
          <w:szCs w:val="22"/>
        </w:rPr>
        <w:t>Tarrah</w:t>
      </w:r>
      <w:proofErr w:type="spellEnd"/>
      <w:r w:rsidR="008B4EF2">
        <w:rPr>
          <w:rFonts w:asciiTheme="minorHAnsi" w:hAnsiTheme="minorHAnsi"/>
          <w:sz w:val="22"/>
          <w:szCs w:val="22"/>
        </w:rPr>
        <w:t xml:space="preserve"> Dempsey, Police Chief Chris Lannon, Paula Harrison, </w:t>
      </w:r>
      <w:r>
        <w:rPr>
          <w:rFonts w:asciiTheme="minorHAnsi" w:hAnsiTheme="minorHAnsi"/>
          <w:sz w:val="22"/>
          <w:szCs w:val="22"/>
        </w:rPr>
        <w:t xml:space="preserve">Betsy </w:t>
      </w:r>
      <w:r w:rsidRPr="00DC0E13">
        <w:rPr>
          <w:rFonts w:asciiTheme="minorHAnsi" w:hAnsiTheme="minorHAnsi"/>
          <w:sz w:val="22"/>
          <w:szCs w:val="22"/>
        </w:rPr>
        <w:t xml:space="preserve">Shuipis, </w:t>
      </w:r>
      <w:r>
        <w:rPr>
          <w:rFonts w:asciiTheme="minorHAnsi" w:hAnsiTheme="minorHAnsi"/>
          <w:sz w:val="22"/>
          <w:szCs w:val="22"/>
        </w:rPr>
        <w:t xml:space="preserve">Administrative Asst.; </w:t>
      </w:r>
      <w:r w:rsidRPr="00DC0E13">
        <w:rPr>
          <w:rFonts w:asciiTheme="minorHAnsi" w:hAnsiTheme="minorHAnsi"/>
          <w:sz w:val="22"/>
          <w:szCs w:val="22"/>
        </w:rPr>
        <w:t>Scott Sullivan, Colrain Highway Supervisor</w:t>
      </w:r>
      <w:r>
        <w:rPr>
          <w:rFonts w:asciiTheme="minorHAnsi" w:hAnsiTheme="minorHAnsi"/>
          <w:sz w:val="22"/>
          <w:szCs w:val="22"/>
        </w:rPr>
        <w:t>; Kevin Fox,</w:t>
      </w:r>
      <w:r w:rsidRPr="00DC0E13">
        <w:rPr>
          <w:rFonts w:asciiTheme="minorHAnsi" w:hAnsiTheme="minorHAnsi"/>
          <w:sz w:val="22"/>
          <w:szCs w:val="22"/>
        </w:rPr>
        <w:t xml:space="preserve"> Town Coordinator.</w:t>
      </w:r>
    </w:p>
    <w:p w:rsidR="00A43269" w:rsidRPr="00DC0E13" w:rsidRDefault="00A43269" w:rsidP="00A43269">
      <w:pPr>
        <w:ind w:left="1440" w:hanging="2160"/>
        <w:rPr>
          <w:rFonts w:asciiTheme="minorHAnsi" w:hAnsiTheme="minorHAnsi"/>
          <w:sz w:val="22"/>
          <w:szCs w:val="22"/>
        </w:rPr>
      </w:pPr>
    </w:p>
    <w:p w:rsidR="00A43269" w:rsidRPr="00DC0E13" w:rsidRDefault="00A43269" w:rsidP="00A43269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>Meeting was called to order by Eileen Sauvageau,</w:t>
      </w:r>
      <w:r w:rsidR="00500E2A">
        <w:rPr>
          <w:rFonts w:asciiTheme="minorHAnsi" w:hAnsiTheme="minorHAnsi"/>
          <w:sz w:val="22"/>
          <w:szCs w:val="22"/>
        </w:rPr>
        <w:t xml:space="preserve"> Chair, at 4</w:t>
      </w:r>
      <w:r w:rsidRPr="00DC0E13">
        <w:rPr>
          <w:rFonts w:asciiTheme="minorHAnsi" w:hAnsiTheme="minorHAnsi"/>
          <w:sz w:val="22"/>
          <w:szCs w:val="22"/>
        </w:rPr>
        <w:t xml:space="preserve"> p.m.</w:t>
      </w:r>
    </w:p>
    <w:p w:rsidR="00A43269" w:rsidRPr="00DC0E13" w:rsidRDefault="00A43269" w:rsidP="00A43269">
      <w:pPr>
        <w:ind w:left="1440" w:hanging="2160"/>
        <w:rPr>
          <w:rFonts w:asciiTheme="minorHAnsi" w:hAnsiTheme="minorHAnsi"/>
          <w:sz w:val="22"/>
          <w:szCs w:val="22"/>
        </w:rPr>
      </w:pPr>
    </w:p>
    <w:p w:rsidR="00A43269" w:rsidRPr="00096437" w:rsidRDefault="00A43269" w:rsidP="00A43269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New Business</w:t>
      </w:r>
      <w:r w:rsidRPr="00DC0E13">
        <w:rPr>
          <w:rFonts w:asciiTheme="minorHAnsi" w:hAnsiTheme="minorHAnsi"/>
          <w:sz w:val="22"/>
          <w:szCs w:val="22"/>
        </w:rPr>
        <w:tab/>
      </w:r>
      <w:r w:rsidRPr="00A43269">
        <w:rPr>
          <w:rFonts w:asciiTheme="minorHAnsi" w:hAnsiTheme="minorHAnsi"/>
          <w:b/>
          <w:sz w:val="24"/>
        </w:rPr>
        <w:t xml:space="preserve">Special Town </w:t>
      </w:r>
      <w:r w:rsidR="00500E2A">
        <w:rPr>
          <w:rFonts w:asciiTheme="minorHAnsi" w:hAnsiTheme="minorHAnsi"/>
          <w:b/>
          <w:sz w:val="24"/>
        </w:rPr>
        <w:t xml:space="preserve">Meeting Warrant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</w:p>
    <w:p w:rsidR="00A43269" w:rsidRPr="00E01274" w:rsidRDefault="00A43269" w:rsidP="001E4C98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500E2A" w:rsidRPr="001E4C98">
        <w:rPr>
          <w:rFonts w:asciiTheme="minorHAnsi" w:hAnsiTheme="minorHAnsi"/>
          <w:b/>
          <w:bCs/>
          <w:sz w:val="22"/>
          <w:szCs w:val="22"/>
        </w:rPr>
        <w:t>MOVED</w:t>
      </w:r>
      <w:r w:rsidR="00500E2A" w:rsidRPr="00E01274">
        <w:rPr>
          <w:rFonts w:asciiTheme="minorHAnsi" w:hAnsiTheme="minorHAnsi"/>
          <w:bCs/>
          <w:sz w:val="22"/>
          <w:szCs w:val="22"/>
        </w:rPr>
        <w:t xml:space="preserve">: </w:t>
      </w:r>
      <w:r w:rsidR="00500E2A" w:rsidRPr="00E01274">
        <w:rPr>
          <w:rFonts w:asciiTheme="minorHAnsi" w:hAnsiTheme="minorHAnsi"/>
          <w:b/>
          <w:bCs/>
          <w:sz w:val="22"/>
          <w:szCs w:val="22"/>
        </w:rPr>
        <w:t>Mark moved to</w:t>
      </w:r>
      <w:r w:rsidR="006B7777">
        <w:rPr>
          <w:rFonts w:asciiTheme="minorHAnsi" w:hAnsiTheme="minorHAnsi"/>
          <w:b/>
          <w:bCs/>
          <w:sz w:val="22"/>
          <w:szCs w:val="22"/>
        </w:rPr>
        <w:t xml:space="preserve"> approve and sign </w:t>
      </w:r>
      <w:r w:rsidR="00500E2A" w:rsidRPr="00E01274">
        <w:rPr>
          <w:rFonts w:asciiTheme="minorHAnsi" w:hAnsiTheme="minorHAnsi"/>
          <w:b/>
          <w:bCs/>
          <w:sz w:val="22"/>
          <w:szCs w:val="22"/>
        </w:rPr>
        <w:t>the Special Town Meeting Warrant to transfer</w:t>
      </w:r>
      <w:r w:rsidR="00E178C9" w:rsidRPr="00E178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178C9" w:rsidRPr="00E01274">
        <w:rPr>
          <w:rFonts w:asciiTheme="minorHAnsi" w:hAnsiTheme="minorHAnsi"/>
          <w:b/>
          <w:bCs/>
          <w:sz w:val="22"/>
          <w:szCs w:val="22"/>
        </w:rPr>
        <w:t>the sum of $16,550</w:t>
      </w:r>
      <w:r w:rsidR="00E178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00E2A" w:rsidRPr="00E01274">
        <w:rPr>
          <w:rFonts w:asciiTheme="minorHAnsi" w:hAnsiTheme="minorHAnsi"/>
          <w:b/>
          <w:bCs/>
          <w:sz w:val="22"/>
          <w:szCs w:val="22"/>
        </w:rPr>
        <w:t>from the Highway Stab</w:t>
      </w:r>
      <w:r w:rsidR="001E4C98" w:rsidRPr="00E01274">
        <w:rPr>
          <w:rFonts w:asciiTheme="minorHAnsi" w:hAnsiTheme="minorHAnsi"/>
          <w:b/>
          <w:bCs/>
          <w:sz w:val="22"/>
          <w:szCs w:val="22"/>
        </w:rPr>
        <w:t>i</w:t>
      </w:r>
      <w:r w:rsidR="00500E2A" w:rsidRPr="00E01274">
        <w:rPr>
          <w:rFonts w:asciiTheme="minorHAnsi" w:hAnsiTheme="minorHAnsi"/>
          <w:b/>
          <w:bCs/>
          <w:sz w:val="22"/>
          <w:szCs w:val="22"/>
        </w:rPr>
        <w:t xml:space="preserve">lization Fund Account </w:t>
      </w:r>
      <w:r w:rsidR="001E4C98" w:rsidRPr="00E01274">
        <w:rPr>
          <w:rFonts w:asciiTheme="minorHAnsi" w:hAnsiTheme="minorHAnsi"/>
          <w:b/>
          <w:bCs/>
          <w:sz w:val="22"/>
          <w:szCs w:val="22"/>
        </w:rPr>
        <w:t xml:space="preserve">to be used toward the purchase of a used Bucket Truck </w:t>
      </w:r>
      <w:r w:rsidR="00500E2A" w:rsidRPr="00E01274">
        <w:rPr>
          <w:rFonts w:asciiTheme="minorHAnsi" w:hAnsiTheme="minorHAnsi"/>
          <w:b/>
          <w:bCs/>
          <w:sz w:val="22"/>
          <w:szCs w:val="22"/>
        </w:rPr>
        <w:t>for the Highway</w:t>
      </w:r>
      <w:r w:rsidR="001E4C98" w:rsidRPr="00E01274">
        <w:rPr>
          <w:rFonts w:asciiTheme="minorHAnsi" w:hAnsiTheme="minorHAnsi"/>
          <w:b/>
          <w:bCs/>
          <w:sz w:val="22"/>
          <w:szCs w:val="22"/>
        </w:rPr>
        <w:t xml:space="preserve"> Department. Eileen seconded. Approved unanimously.</w:t>
      </w:r>
    </w:p>
    <w:p w:rsidR="001E4C98" w:rsidRDefault="001E4C98" w:rsidP="001E4C98">
      <w:pPr>
        <w:ind w:left="1440" w:hanging="2160"/>
        <w:rPr>
          <w:rFonts w:asciiTheme="minorHAnsi" w:hAnsiTheme="minorHAnsi"/>
          <w:bCs/>
          <w:sz w:val="22"/>
          <w:szCs w:val="22"/>
        </w:rPr>
      </w:pPr>
    </w:p>
    <w:p w:rsidR="001E4C98" w:rsidRDefault="001E4C98" w:rsidP="001E4C98">
      <w:pPr>
        <w:ind w:left="1440"/>
        <w:rPr>
          <w:rFonts w:asciiTheme="minorHAnsi" w:hAnsiTheme="minorHAnsi"/>
          <w:sz w:val="24"/>
        </w:rPr>
      </w:pPr>
      <w:r w:rsidRPr="001E4C98">
        <w:rPr>
          <w:rFonts w:asciiTheme="minorHAnsi" w:hAnsiTheme="minorHAnsi"/>
          <w:b/>
          <w:sz w:val="24"/>
        </w:rPr>
        <w:t xml:space="preserve">Reserve Officer Candidate – </w:t>
      </w:r>
      <w:proofErr w:type="spellStart"/>
      <w:r w:rsidRPr="001E4C98">
        <w:rPr>
          <w:rFonts w:asciiTheme="minorHAnsi" w:hAnsiTheme="minorHAnsi"/>
          <w:b/>
          <w:sz w:val="24"/>
        </w:rPr>
        <w:t>Tarrah</w:t>
      </w:r>
      <w:proofErr w:type="spellEnd"/>
      <w:r w:rsidRPr="001E4C98">
        <w:rPr>
          <w:rFonts w:asciiTheme="minorHAnsi" w:hAnsiTheme="minorHAnsi"/>
          <w:b/>
          <w:sz w:val="24"/>
        </w:rPr>
        <w:t xml:space="preserve"> Dempsey</w:t>
      </w:r>
      <w:r>
        <w:rPr>
          <w:rFonts w:asciiTheme="minorHAnsi" w:hAnsiTheme="minorHAnsi"/>
          <w:sz w:val="24"/>
        </w:rPr>
        <w:t xml:space="preserve"> </w:t>
      </w:r>
    </w:p>
    <w:p w:rsidR="001E4C98" w:rsidRPr="001E4C98" w:rsidRDefault="001E4C98" w:rsidP="001E4C98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7F1ED7">
        <w:rPr>
          <w:rFonts w:asciiTheme="minorHAnsi" w:hAnsiTheme="minorHAnsi"/>
          <w:b/>
          <w:bCs/>
          <w:sz w:val="22"/>
          <w:szCs w:val="22"/>
        </w:rPr>
        <w:t xml:space="preserve">MOVED:  </w:t>
      </w:r>
      <w:r w:rsidR="00E01274">
        <w:rPr>
          <w:rFonts w:asciiTheme="minorHAnsi" w:hAnsiTheme="minorHAnsi"/>
          <w:b/>
          <w:bCs/>
          <w:sz w:val="22"/>
          <w:szCs w:val="22"/>
        </w:rPr>
        <w:t xml:space="preserve">Mark moved to </w:t>
      </w:r>
      <w:r w:rsidR="00B74303">
        <w:rPr>
          <w:rFonts w:asciiTheme="minorHAnsi" w:hAnsiTheme="minorHAnsi"/>
          <w:b/>
          <w:bCs/>
          <w:sz w:val="22"/>
          <w:szCs w:val="22"/>
        </w:rPr>
        <w:t xml:space="preserve">hire </w:t>
      </w:r>
      <w:proofErr w:type="spellStart"/>
      <w:r w:rsidR="00B74303">
        <w:rPr>
          <w:rFonts w:asciiTheme="minorHAnsi" w:hAnsiTheme="minorHAnsi"/>
          <w:b/>
          <w:bCs/>
          <w:sz w:val="22"/>
          <w:szCs w:val="22"/>
        </w:rPr>
        <w:t>Tarrah</w:t>
      </w:r>
      <w:proofErr w:type="spellEnd"/>
      <w:r w:rsidR="00B74303">
        <w:rPr>
          <w:rFonts w:asciiTheme="minorHAnsi" w:hAnsiTheme="minorHAnsi"/>
          <w:b/>
          <w:bCs/>
          <w:sz w:val="22"/>
          <w:szCs w:val="22"/>
        </w:rPr>
        <w:t xml:space="preserve"> Dempsey as a part-time Reserve Officer at a rate of $18/per hour. Eileen seconded. Approved unanimously.</w:t>
      </w:r>
    </w:p>
    <w:p w:rsidR="00A43269" w:rsidRDefault="00A43269" w:rsidP="00A43269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A43269" w:rsidRDefault="00A43269" w:rsidP="00A4326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Old Business</w:t>
      </w:r>
      <w:r>
        <w:rPr>
          <w:rFonts w:asciiTheme="minorHAnsi" w:hAnsiTheme="minorHAnsi"/>
          <w:b/>
          <w:sz w:val="22"/>
          <w:szCs w:val="22"/>
        </w:rPr>
        <w:tab/>
        <w:t xml:space="preserve">Gravel Issue East Colrain Rd./Northeast Paving </w:t>
      </w:r>
    </w:p>
    <w:p w:rsidR="00A43269" w:rsidRDefault="00A43269" w:rsidP="00B74303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DF74A3">
        <w:rPr>
          <w:rFonts w:asciiTheme="minorHAnsi" w:hAnsiTheme="minorHAnsi"/>
          <w:bCs/>
          <w:sz w:val="22"/>
          <w:szCs w:val="22"/>
        </w:rPr>
        <w:t>Paving East Colrain Rd. causes legal complications, delays</w:t>
      </w:r>
      <w:r w:rsidR="00615694">
        <w:rPr>
          <w:rFonts w:asciiTheme="minorHAnsi" w:hAnsiTheme="minorHAnsi"/>
          <w:bCs/>
          <w:sz w:val="22"/>
          <w:szCs w:val="22"/>
        </w:rPr>
        <w:t>, and maintenance expenses</w:t>
      </w:r>
      <w:r w:rsidR="00DF74A3">
        <w:rPr>
          <w:rFonts w:asciiTheme="minorHAnsi" w:hAnsiTheme="minorHAnsi"/>
          <w:bCs/>
          <w:sz w:val="22"/>
          <w:szCs w:val="22"/>
        </w:rPr>
        <w:t>. Therefore, the</w:t>
      </w:r>
      <w:r w:rsidR="00E178C9">
        <w:rPr>
          <w:rFonts w:asciiTheme="minorHAnsi" w:hAnsiTheme="minorHAnsi"/>
          <w:bCs/>
          <w:sz w:val="22"/>
          <w:szCs w:val="22"/>
        </w:rPr>
        <w:t xml:space="preserve"> latest proposed settlement agreement</w:t>
      </w:r>
      <w:r w:rsidR="00DF74A3">
        <w:rPr>
          <w:rFonts w:asciiTheme="minorHAnsi" w:hAnsiTheme="minorHAnsi"/>
          <w:bCs/>
          <w:sz w:val="22"/>
          <w:szCs w:val="22"/>
        </w:rPr>
        <w:t xml:space="preserve"> asks Northeast Paving to scarify and magnetize the road</w:t>
      </w:r>
      <w:r w:rsidR="00615694">
        <w:rPr>
          <w:rFonts w:asciiTheme="minorHAnsi" w:hAnsiTheme="minorHAnsi"/>
          <w:bCs/>
          <w:sz w:val="22"/>
          <w:szCs w:val="22"/>
        </w:rPr>
        <w:t xml:space="preserve"> to remove all steel products that will result in </w:t>
      </w:r>
      <w:r w:rsidR="00657AFC">
        <w:rPr>
          <w:rFonts w:asciiTheme="minorHAnsi" w:hAnsiTheme="minorHAnsi"/>
          <w:bCs/>
          <w:sz w:val="22"/>
          <w:szCs w:val="22"/>
        </w:rPr>
        <w:t>hard pack</w:t>
      </w:r>
      <w:r w:rsidR="00615694">
        <w:rPr>
          <w:rFonts w:asciiTheme="minorHAnsi" w:hAnsiTheme="minorHAnsi"/>
          <w:bCs/>
          <w:sz w:val="22"/>
          <w:szCs w:val="22"/>
        </w:rPr>
        <w:t xml:space="preserve"> that meets specifications of the contract.</w:t>
      </w:r>
    </w:p>
    <w:p w:rsidR="00615694" w:rsidRPr="00615694" w:rsidRDefault="00615694" w:rsidP="00B74303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MOVED: Mark moved to send the settlement agreement</w:t>
      </w:r>
      <w:r w:rsidR="007D43F6">
        <w:rPr>
          <w:rFonts w:asciiTheme="minorHAnsi" w:hAnsiTheme="minorHAnsi"/>
          <w:b/>
          <w:bCs/>
          <w:sz w:val="22"/>
          <w:szCs w:val="22"/>
        </w:rPr>
        <w:t xml:space="preserve"> with dates added to town counsel </w:t>
      </w:r>
      <w:r>
        <w:rPr>
          <w:rFonts w:asciiTheme="minorHAnsi" w:hAnsiTheme="minorHAnsi"/>
          <w:b/>
          <w:bCs/>
          <w:sz w:val="22"/>
          <w:szCs w:val="22"/>
        </w:rPr>
        <w:t xml:space="preserve">and to authorize </w:t>
      </w:r>
      <w:r w:rsidR="007D43F6">
        <w:rPr>
          <w:rFonts w:asciiTheme="minorHAnsi" w:hAnsiTheme="minorHAnsi"/>
          <w:b/>
          <w:bCs/>
          <w:sz w:val="22"/>
          <w:szCs w:val="22"/>
        </w:rPr>
        <w:t xml:space="preserve">the Chair to sign and </w:t>
      </w:r>
      <w:r w:rsidR="00E178C9">
        <w:rPr>
          <w:rFonts w:asciiTheme="minorHAnsi" w:hAnsiTheme="minorHAnsi"/>
          <w:b/>
          <w:bCs/>
          <w:sz w:val="22"/>
          <w:szCs w:val="22"/>
        </w:rPr>
        <w:t xml:space="preserve">send it back </w:t>
      </w:r>
      <w:r w:rsidR="007D43F6">
        <w:rPr>
          <w:rFonts w:asciiTheme="minorHAnsi" w:hAnsiTheme="minorHAnsi"/>
          <w:b/>
          <w:bCs/>
          <w:sz w:val="22"/>
          <w:szCs w:val="22"/>
        </w:rPr>
        <w:t>to</w:t>
      </w:r>
      <w:r w:rsidR="00EB362D">
        <w:rPr>
          <w:rFonts w:asciiTheme="minorHAnsi" w:hAnsiTheme="minorHAnsi"/>
          <w:b/>
          <w:bCs/>
          <w:sz w:val="22"/>
          <w:szCs w:val="22"/>
        </w:rPr>
        <w:t xml:space="preserve"> town counsel</w:t>
      </w:r>
      <w:r w:rsidR="007D43F6">
        <w:rPr>
          <w:rFonts w:asciiTheme="minorHAnsi" w:hAnsiTheme="minorHAnsi"/>
          <w:b/>
          <w:bCs/>
          <w:sz w:val="22"/>
          <w:szCs w:val="22"/>
        </w:rPr>
        <w:t>,</w:t>
      </w:r>
      <w:r w:rsidR="00EB362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D43F6">
        <w:rPr>
          <w:rFonts w:asciiTheme="minorHAnsi" w:hAnsiTheme="minorHAnsi"/>
          <w:b/>
          <w:bCs/>
          <w:sz w:val="22"/>
          <w:szCs w:val="22"/>
        </w:rPr>
        <w:t xml:space="preserve">who </w:t>
      </w:r>
      <w:r w:rsidR="00657AFC">
        <w:rPr>
          <w:rFonts w:asciiTheme="minorHAnsi" w:hAnsiTheme="minorHAnsi"/>
          <w:b/>
          <w:bCs/>
          <w:sz w:val="22"/>
          <w:szCs w:val="22"/>
        </w:rPr>
        <w:t>will send</w:t>
      </w:r>
      <w:r w:rsidR="007D43F6">
        <w:rPr>
          <w:rFonts w:asciiTheme="minorHAnsi" w:hAnsiTheme="minorHAnsi"/>
          <w:b/>
          <w:bCs/>
          <w:sz w:val="22"/>
          <w:szCs w:val="22"/>
        </w:rPr>
        <w:t xml:space="preserve"> the agreement</w:t>
      </w:r>
      <w:r w:rsidR="00EB362D">
        <w:rPr>
          <w:rFonts w:asciiTheme="minorHAnsi" w:hAnsiTheme="minorHAnsi"/>
          <w:b/>
          <w:bCs/>
          <w:sz w:val="22"/>
          <w:szCs w:val="22"/>
        </w:rPr>
        <w:t xml:space="preserve"> to </w:t>
      </w:r>
      <w:proofErr w:type="spellStart"/>
      <w:r w:rsidR="00EB362D">
        <w:rPr>
          <w:rFonts w:asciiTheme="minorHAnsi" w:hAnsiTheme="minorHAnsi"/>
          <w:b/>
          <w:bCs/>
          <w:sz w:val="22"/>
          <w:szCs w:val="22"/>
        </w:rPr>
        <w:t>Eurovia</w:t>
      </w:r>
      <w:proofErr w:type="spellEnd"/>
      <w:r w:rsidR="00EB362D">
        <w:rPr>
          <w:rFonts w:asciiTheme="minorHAnsi" w:hAnsiTheme="minorHAnsi"/>
          <w:b/>
          <w:bCs/>
          <w:sz w:val="22"/>
          <w:szCs w:val="22"/>
        </w:rPr>
        <w:t xml:space="preserve"> Atlantic Coast, LLC, DVA</w:t>
      </w:r>
      <w:r w:rsidR="007D43F6">
        <w:rPr>
          <w:rFonts w:asciiTheme="minorHAnsi" w:hAnsiTheme="minorHAnsi"/>
          <w:b/>
          <w:bCs/>
          <w:sz w:val="22"/>
          <w:szCs w:val="22"/>
        </w:rPr>
        <w:t xml:space="preserve"> Northeast Paving.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A43269" w:rsidRDefault="00A43269" w:rsidP="00A4326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A43269" w:rsidRPr="00657AFC" w:rsidRDefault="00A43269" w:rsidP="00657AFC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Town Coordinator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6B7777">
        <w:rPr>
          <w:rFonts w:asciiTheme="minorHAnsi" w:hAnsiTheme="minorHAnsi"/>
          <w:bCs/>
          <w:sz w:val="22"/>
          <w:szCs w:val="22"/>
        </w:rPr>
        <w:t xml:space="preserve">The </w:t>
      </w:r>
      <w:r w:rsidR="006B7777" w:rsidRPr="006B7777">
        <w:rPr>
          <w:rFonts w:asciiTheme="minorHAnsi" w:hAnsiTheme="minorHAnsi"/>
          <w:bCs/>
          <w:sz w:val="22"/>
          <w:szCs w:val="22"/>
        </w:rPr>
        <w:t>Town</w:t>
      </w:r>
      <w:r w:rsidR="006B777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57AFC">
        <w:rPr>
          <w:rFonts w:asciiTheme="minorHAnsi" w:hAnsiTheme="minorHAnsi"/>
          <w:bCs/>
          <w:sz w:val="22"/>
          <w:szCs w:val="22"/>
        </w:rPr>
        <w:t>received a $25,000</w:t>
      </w:r>
      <w:r w:rsidR="006B7777">
        <w:rPr>
          <w:rFonts w:asciiTheme="minorHAnsi" w:hAnsiTheme="minorHAnsi"/>
          <w:bCs/>
          <w:sz w:val="22"/>
          <w:szCs w:val="22"/>
        </w:rPr>
        <w:t xml:space="preserve"> Community Compact</w:t>
      </w:r>
      <w:r w:rsidR="00657AFC">
        <w:rPr>
          <w:rFonts w:asciiTheme="minorHAnsi" w:hAnsiTheme="minorHAnsi"/>
          <w:bCs/>
          <w:sz w:val="22"/>
          <w:szCs w:val="22"/>
        </w:rPr>
        <w:t xml:space="preserve"> </w:t>
      </w:r>
      <w:r w:rsidR="003D607D">
        <w:rPr>
          <w:rFonts w:asciiTheme="minorHAnsi" w:hAnsiTheme="minorHAnsi"/>
          <w:bCs/>
          <w:sz w:val="22"/>
          <w:szCs w:val="22"/>
        </w:rPr>
        <w:t>grant to review and update the T</w:t>
      </w:r>
      <w:r w:rsidR="00657AFC">
        <w:rPr>
          <w:rFonts w:asciiTheme="minorHAnsi" w:hAnsiTheme="minorHAnsi"/>
          <w:bCs/>
          <w:sz w:val="22"/>
          <w:szCs w:val="22"/>
        </w:rPr>
        <w:t xml:space="preserve">own’s personnel policies. </w:t>
      </w:r>
    </w:p>
    <w:p w:rsidR="00A43269" w:rsidRDefault="00657AFC" w:rsidP="00A4326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Updates</w:t>
      </w:r>
      <w:r w:rsidR="00A43269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MOVED: Eileen moved to accept the $25,000</w:t>
      </w:r>
      <w:r w:rsidR="00F0762B">
        <w:rPr>
          <w:rFonts w:asciiTheme="minorHAnsi" w:hAnsiTheme="minorHAnsi"/>
          <w:b/>
          <w:bCs/>
          <w:sz w:val="22"/>
          <w:szCs w:val="22"/>
        </w:rPr>
        <w:t xml:space="preserve"> Community Compact</w:t>
      </w: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</w:rPr>
        <w:t xml:space="preserve"> grant</w:t>
      </w:r>
      <w:r w:rsidR="003D607D">
        <w:rPr>
          <w:rFonts w:asciiTheme="minorHAnsi" w:hAnsiTheme="minorHAnsi"/>
          <w:b/>
          <w:bCs/>
          <w:sz w:val="22"/>
          <w:szCs w:val="22"/>
        </w:rPr>
        <w:t xml:space="preserve"> to review and update the Town’s personnel policies</w:t>
      </w:r>
      <w:r>
        <w:rPr>
          <w:rFonts w:asciiTheme="minorHAnsi" w:hAnsiTheme="minorHAnsi"/>
          <w:b/>
          <w:bCs/>
          <w:sz w:val="22"/>
          <w:szCs w:val="22"/>
        </w:rPr>
        <w:t>. Mark seconded. Approved unanimously.</w:t>
      </w:r>
    </w:p>
    <w:p w:rsidR="00E178C9" w:rsidRDefault="00E178C9" w:rsidP="00A4326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E178C9" w:rsidRPr="003D607D" w:rsidRDefault="00E178C9" w:rsidP="00A4326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D34244">
        <w:rPr>
          <w:rFonts w:asciiTheme="minorHAnsi" w:hAnsiTheme="minorHAnsi"/>
          <w:bCs/>
          <w:sz w:val="22"/>
          <w:szCs w:val="22"/>
        </w:rPr>
        <w:t>Kevin received an update about the</w:t>
      </w:r>
      <w:r w:rsidR="003D607D">
        <w:rPr>
          <w:rFonts w:asciiTheme="minorHAnsi" w:hAnsiTheme="minorHAnsi"/>
          <w:bCs/>
          <w:sz w:val="22"/>
          <w:szCs w:val="22"/>
        </w:rPr>
        <w:t xml:space="preserve"> s</w:t>
      </w:r>
      <w:r w:rsidR="00D34244">
        <w:rPr>
          <w:rFonts w:asciiTheme="minorHAnsi" w:hAnsiTheme="minorHAnsi"/>
          <w:bCs/>
          <w:sz w:val="22"/>
          <w:szCs w:val="22"/>
        </w:rPr>
        <w:t>ulfu</w:t>
      </w:r>
      <w:r w:rsidR="003D607D">
        <w:rPr>
          <w:rFonts w:asciiTheme="minorHAnsi" w:hAnsiTheme="minorHAnsi"/>
          <w:bCs/>
          <w:sz w:val="22"/>
          <w:szCs w:val="22"/>
        </w:rPr>
        <w:t>ric a</w:t>
      </w:r>
      <w:r>
        <w:rPr>
          <w:rFonts w:asciiTheme="minorHAnsi" w:hAnsiTheme="minorHAnsi"/>
          <w:bCs/>
          <w:sz w:val="22"/>
          <w:szCs w:val="22"/>
        </w:rPr>
        <w:t>cid</w:t>
      </w:r>
      <w:r w:rsidR="003D607D">
        <w:rPr>
          <w:rFonts w:asciiTheme="minorHAnsi" w:hAnsiTheme="minorHAnsi"/>
          <w:bCs/>
          <w:sz w:val="22"/>
          <w:szCs w:val="22"/>
        </w:rPr>
        <w:t xml:space="preserve"> in the</w:t>
      </w:r>
      <w:r w:rsidR="00D34244">
        <w:rPr>
          <w:rFonts w:asciiTheme="minorHAnsi" w:hAnsiTheme="minorHAnsi"/>
          <w:bCs/>
          <w:sz w:val="22"/>
          <w:szCs w:val="22"/>
        </w:rPr>
        <w:t xml:space="preserve"> North River </w:t>
      </w:r>
      <w:r w:rsidR="00D34244" w:rsidRPr="003D607D">
        <w:rPr>
          <w:rFonts w:asciiTheme="minorHAnsi" w:hAnsiTheme="minorHAnsi"/>
          <w:bCs/>
          <w:sz w:val="22"/>
          <w:szCs w:val="22"/>
        </w:rPr>
        <w:t xml:space="preserve">from </w:t>
      </w:r>
      <w:r w:rsidR="003D607D" w:rsidRPr="003D607D">
        <w:rPr>
          <w:rFonts w:asciiTheme="minorHAnsi" w:hAnsiTheme="minorHAnsi"/>
          <w:color w:val="333333"/>
          <w:sz w:val="22"/>
          <w:szCs w:val="22"/>
        </w:rPr>
        <w:t>Department of Environmental Protection</w:t>
      </w:r>
      <w:r w:rsidR="003D607D">
        <w:rPr>
          <w:rFonts w:asciiTheme="minorHAnsi" w:hAnsiTheme="minorHAnsi"/>
          <w:color w:val="333333"/>
          <w:sz w:val="22"/>
          <w:szCs w:val="22"/>
        </w:rPr>
        <w:t xml:space="preserve">, and it </w:t>
      </w:r>
      <w:r w:rsidR="00D34244" w:rsidRPr="003D607D">
        <w:rPr>
          <w:rFonts w:asciiTheme="minorHAnsi" w:hAnsiTheme="minorHAnsi"/>
          <w:bCs/>
          <w:sz w:val="22"/>
          <w:szCs w:val="22"/>
        </w:rPr>
        <w:t>was posted on the town’s website.</w:t>
      </w:r>
    </w:p>
    <w:p w:rsidR="00657AFC" w:rsidRPr="003D607D" w:rsidRDefault="00657AFC" w:rsidP="00A4326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657AFC" w:rsidRPr="00657AFC" w:rsidRDefault="00657AFC" w:rsidP="00A4326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>MOVED: Mark moved to close the meeting at 4:15 p.m. Eileen seconded. Voted unanimously.</w:t>
      </w:r>
    </w:p>
    <w:p w:rsidR="00A43269" w:rsidRDefault="00A43269" w:rsidP="00A4326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A43269" w:rsidRDefault="00A43269" w:rsidP="00A4326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ab/>
      </w:r>
    </w:p>
    <w:p w:rsidR="00A43269" w:rsidRDefault="00A43269" w:rsidP="00A4326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A43269" w:rsidRPr="0029362D" w:rsidRDefault="00A43269" w:rsidP="00A43269">
      <w:pPr>
        <w:pStyle w:val="BodyTextIndent"/>
        <w:tabs>
          <w:tab w:val="left" w:pos="5235"/>
        </w:tabs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A43269" w:rsidRPr="003B715F" w:rsidRDefault="00A43269" w:rsidP="00A43269">
      <w:pPr>
        <w:ind w:left="1440" w:hanging="2160"/>
        <w:jc w:val="both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  <w:t>Respectfully submitted,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Accepted</w:t>
      </w:r>
      <w:r w:rsidRPr="003B715F">
        <w:rPr>
          <w:rFonts w:asciiTheme="minorHAnsi" w:hAnsiTheme="minorHAnsi"/>
        </w:rPr>
        <w:t xml:space="preserve"> by the Board of Selectmen</w:t>
      </w:r>
    </w:p>
    <w:p w:rsidR="00A43269" w:rsidRPr="003B715F" w:rsidRDefault="00A43269" w:rsidP="00A43269">
      <w:pPr>
        <w:tabs>
          <w:tab w:val="left" w:pos="3615"/>
        </w:tabs>
        <w:ind w:left="1440" w:hanging="2160"/>
        <w:rPr>
          <w:rFonts w:asciiTheme="minorHAnsi" w:hAnsiTheme="minorHAnsi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</w:p>
    <w:p w:rsidR="00A43269" w:rsidRPr="003B715F" w:rsidRDefault="00A43269" w:rsidP="00A43269">
      <w:pPr>
        <w:ind w:left="4320" w:firstLine="720"/>
        <w:jc w:val="center"/>
        <w:rPr>
          <w:rFonts w:asciiTheme="minorHAnsi" w:hAnsiTheme="minorHAnsi"/>
        </w:rPr>
      </w:pPr>
      <w:r w:rsidRPr="003B715F">
        <w:rPr>
          <w:rFonts w:asciiTheme="minorHAnsi" w:hAnsiTheme="minorHAnsi"/>
        </w:rPr>
        <w:t>______________________________</w:t>
      </w:r>
    </w:p>
    <w:p w:rsidR="00A43269" w:rsidRPr="00DC0E13" w:rsidRDefault="00A43269" w:rsidP="00A43269">
      <w:pPr>
        <w:ind w:left="1440" w:hanging="2160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3B715F">
        <w:rPr>
          <w:rFonts w:asciiTheme="minorHAnsi" w:hAnsiTheme="minorHAnsi"/>
        </w:rPr>
        <w:tab/>
      </w:r>
      <w:r w:rsidRPr="00DC0E13">
        <w:rPr>
          <w:rFonts w:asciiTheme="minorHAnsi" w:hAnsiTheme="minorHAnsi"/>
          <w:sz w:val="22"/>
          <w:szCs w:val="22"/>
        </w:rPr>
        <w:t>Betsy Shuipis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  <w:vertAlign w:val="superscript"/>
        </w:rPr>
        <w:t>Eileen Sauvageau - Chairman</w:t>
      </w:r>
    </w:p>
    <w:p w:rsidR="00A43269" w:rsidRPr="00DC0E13" w:rsidRDefault="00A43269" w:rsidP="00A43269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Administrative Assistant</w:t>
      </w:r>
    </w:p>
    <w:p w:rsidR="00A43269" w:rsidRPr="003B715F" w:rsidRDefault="00A43269" w:rsidP="00A43269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>
        <w:rPr>
          <w:rFonts w:asciiTheme="minorHAnsi" w:hAnsiTheme="minorHAnsi"/>
        </w:rPr>
        <w:t xml:space="preserve">  </w:t>
      </w:r>
      <w:r w:rsidRPr="003B715F">
        <w:rPr>
          <w:rFonts w:asciiTheme="minorHAnsi" w:hAnsiTheme="minorHAnsi"/>
        </w:rPr>
        <w:t>______________________________</w:t>
      </w:r>
    </w:p>
    <w:p w:rsidR="00A43269" w:rsidRPr="003B715F" w:rsidRDefault="00A43269" w:rsidP="00A43269">
      <w:pPr>
        <w:ind w:left="1440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  <w:vertAlign w:val="superscript"/>
        </w:rPr>
        <w:t>Mark Thibodeau</w:t>
      </w:r>
    </w:p>
    <w:p w:rsidR="00A43269" w:rsidRPr="003B715F" w:rsidRDefault="00A43269" w:rsidP="00A43269">
      <w:pPr>
        <w:ind w:left="1440"/>
        <w:rPr>
          <w:rFonts w:asciiTheme="minorHAnsi" w:hAnsiTheme="minorHAnsi"/>
          <w:vertAlign w:val="superscript"/>
        </w:rPr>
      </w:pPr>
    </w:p>
    <w:p w:rsidR="00A43269" w:rsidRPr="003B715F" w:rsidRDefault="00A43269" w:rsidP="00A43269">
      <w:pPr>
        <w:ind w:left="4320" w:firstLine="720"/>
        <w:jc w:val="center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A43269" w:rsidRPr="003B715F" w:rsidRDefault="00A43269" w:rsidP="00A43269">
      <w:pPr>
        <w:ind w:left="5040" w:firstLine="720"/>
        <w:rPr>
          <w:rFonts w:asciiTheme="minorHAnsi" w:hAnsiTheme="minorHAnsi"/>
        </w:rPr>
      </w:pPr>
      <w:r w:rsidRPr="003B715F">
        <w:rPr>
          <w:rFonts w:asciiTheme="minorHAnsi" w:hAnsiTheme="minorHAnsi"/>
          <w:vertAlign w:val="superscript"/>
        </w:rPr>
        <w:t>Joe Kurland</w:t>
      </w:r>
    </w:p>
    <w:p w:rsidR="00A43269" w:rsidRDefault="00A43269" w:rsidP="00A43269">
      <w:pPr>
        <w:jc w:val="center"/>
      </w:pPr>
    </w:p>
    <w:p w:rsidR="00A43269" w:rsidRDefault="00A43269" w:rsidP="00A43269"/>
    <w:p w:rsidR="00A43269" w:rsidRDefault="00A43269" w:rsidP="00A43269"/>
    <w:p w:rsidR="00A43269" w:rsidRDefault="00A43269" w:rsidP="00A43269"/>
    <w:p w:rsidR="00A43269" w:rsidRDefault="00A43269" w:rsidP="00F810B1">
      <w:pPr>
        <w:pStyle w:val="Formal1"/>
        <w:spacing w:before="0" w:after="0"/>
        <w:ind w:left="720" w:hanging="720"/>
        <w:jc w:val="center"/>
        <w:rPr>
          <w:rFonts w:asciiTheme="minorHAnsi" w:hAnsiTheme="minorHAnsi"/>
          <w:iCs/>
          <w:sz w:val="32"/>
          <w:szCs w:val="32"/>
        </w:rPr>
      </w:pPr>
    </w:p>
    <w:p w:rsidR="00A43269" w:rsidRDefault="00A43269" w:rsidP="00F810B1">
      <w:pPr>
        <w:pStyle w:val="Formal1"/>
        <w:spacing w:before="0" w:after="0"/>
        <w:ind w:left="720" w:hanging="720"/>
        <w:jc w:val="center"/>
        <w:rPr>
          <w:rFonts w:asciiTheme="minorHAnsi" w:hAnsiTheme="minorHAnsi"/>
          <w:iCs/>
          <w:sz w:val="32"/>
          <w:szCs w:val="32"/>
        </w:rPr>
      </w:pPr>
    </w:p>
    <w:sectPr w:rsidR="00A43269" w:rsidSect="00A21D88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88" w:rsidRDefault="00A21D88" w:rsidP="00A21D88">
      <w:r>
        <w:separator/>
      </w:r>
    </w:p>
  </w:endnote>
  <w:endnote w:type="continuationSeparator" w:id="0">
    <w:p w:rsidR="00A21D88" w:rsidRDefault="00A21D88" w:rsidP="00A2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88" w:rsidRDefault="00F0762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80478D">
      <w:rPr>
        <w:noProof/>
      </w:rPr>
      <w:t>2019-09-03_Select_Board_Minutes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88" w:rsidRDefault="00A21D88" w:rsidP="00A21D88">
      <w:r>
        <w:separator/>
      </w:r>
    </w:p>
  </w:footnote>
  <w:footnote w:type="continuationSeparator" w:id="0">
    <w:p w:rsidR="00A21D88" w:rsidRDefault="00A21D88" w:rsidP="00A2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531D"/>
    <w:multiLevelType w:val="hybridMultilevel"/>
    <w:tmpl w:val="7876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E1C7C"/>
    <w:multiLevelType w:val="hybridMultilevel"/>
    <w:tmpl w:val="FAF05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1"/>
    <w:rsid w:val="001E4C98"/>
    <w:rsid w:val="003D607D"/>
    <w:rsid w:val="00500E2A"/>
    <w:rsid w:val="00554A6A"/>
    <w:rsid w:val="00615694"/>
    <w:rsid w:val="00651811"/>
    <w:rsid w:val="00657AFC"/>
    <w:rsid w:val="006B7777"/>
    <w:rsid w:val="007D43F6"/>
    <w:rsid w:val="007D48C1"/>
    <w:rsid w:val="007F1ED7"/>
    <w:rsid w:val="0080478D"/>
    <w:rsid w:val="008B4EF2"/>
    <w:rsid w:val="00A21D88"/>
    <w:rsid w:val="00A43269"/>
    <w:rsid w:val="00B74303"/>
    <w:rsid w:val="00D34244"/>
    <w:rsid w:val="00DA3D15"/>
    <w:rsid w:val="00DF74A3"/>
    <w:rsid w:val="00E01274"/>
    <w:rsid w:val="00E178C9"/>
    <w:rsid w:val="00E5734C"/>
    <w:rsid w:val="00EB362D"/>
    <w:rsid w:val="00F0762B"/>
    <w:rsid w:val="00F8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4E1E207-96C8-4E8B-B4AE-306662CB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3269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F810B1"/>
    <w:pPr>
      <w:spacing w:before="60" w:after="60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A43269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43269"/>
    <w:pPr>
      <w:jc w:val="center"/>
      <w:outlineLvl w:val="0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4326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43269"/>
    <w:pPr>
      <w:ind w:left="1440" w:hanging="21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A4326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1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D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1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D8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7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A028-758E-4126-BC23-275DB527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7</cp:revision>
  <cp:lastPrinted>2019-09-05T17:39:00Z</cp:lastPrinted>
  <dcterms:created xsi:type="dcterms:W3CDTF">2019-09-03T16:57:00Z</dcterms:created>
  <dcterms:modified xsi:type="dcterms:W3CDTF">2019-09-19T20:11:00Z</dcterms:modified>
</cp:coreProperties>
</file>