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38" w:rsidRPr="00DC0E13" w:rsidRDefault="001E2838" w:rsidP="001E2838">
      <w:pPr>
        <w:pStyle w:val="Title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Town of Colrain</w:t>
      </w:r>
    </w:p>
    <w:p w:rsidR="001E2838" w:rsidRPr="00DC0E13" w:rsidRDefault="001E2838" w:rsidP="001E2838">
      <w:pPr>
        <w:pStyle w:val="Title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Select Board Meeting</w:t>
      </w:r>
    </w:p>
    <w:p w:rsidR="001E2838" w:rsidRPr="00DC0E13" w:rsidRDefault="001E2838" w:rsidP="001E2838">
      <w:pPr>
        <w:jc w:val="center"/>
        <w:outlineLvl w:val="0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55 Main Road/Town Office Building</w:t>
      </w:r>
    </w:p>
    <w:p w:rsidR="001E2838" w:rsidRPr="00DC0E13" w:rsidRDefault="001E2838" w:rsidP="001E2838">
      <w:pPr>
        <w:jc w:val="center"/>
        <w:outlineLvl w:val="0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6:00 P.M.</w:t>
      </w:r>
    </w:p>
    <w:p w:rsidR="001E2838" w:rsidRPr="00DC0E13" w:rsidRDefault="001E2838" w:rsidP="001E2838">
      <w:pPr>
        <w:pStyle w:val="Heading1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 xml:space="preserve">MINUTES OF </w:t>
      </w:r>
      <w:r w:rsidR="00FB0309">
        <w:rPr>
          <w:rFonts w:asciiTheme="minorHAnsi" w:hAnsiTheme="minorHAnsi"/>
          <w:sz w:val="28"/>
          <w:szCs w:val="28"/>
        </w:rPr>
        <w:t>SEPTEMBER 23,</w:t>
      </w:r>
      <w:r w:rsidRPr="00DC0E13">
        <w:rPr>
          <w:rFonts w:asciiTheme="minorHAnsi" w:hAnsiTheme="minorHAnsi"/>
          <w:sz w:val="28"/>
          <w:szCs w:val="28"/>
        </w:rPr>
        <w:t xml:space="preserve"> 2019</w:t>
      </w:r>
    </w:p>
    <w:p w:rsidR="001E2838" w:rsidRPr="003B715F" w:rsidRDefault="001E2838" w:rsidP="001E2838">
      <w:pPr>
        <w:ind w:left="1440" w:hanging="2160"/>
        <w:jc w:val="both"/>
        <w:rPr>
          <w:rFonts w:asciiTheme="minorHAnsi" w:hAnsiTheme="minorHAnsi"/>
        </w:rPr>
      </w:pPr>
    </w:p>
    <w:p w:rsidR="001E2838" w:rsidRPr="00DC0E13" w:rsidRDefault="001E2838" w:rsidP="001E2838">
      <w:pPr>
        <w:ind w:left="-600" w:hanging="12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b/>
          <w:sz w:val="22"/>
          <w:szCs w:val="22"/>
        </w:rPr>
        <w:t>Present: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  <w:t>Mark Thibodeau, Eileen Sauvageau, Joe Kurland</w:t>
      </w:r>
    </w:p>
    <w:p w:rsidR="001E2838" w:rsidRPr="00DC0E13" w:rsidRDefault="001E2838" w:rsidP="001E2838">
      <w:pPr>
        <w:ind w:left="1440" w:hanging="2160"/>
        <w:rPr>
          <w:rFonts w:asciiTheme="minorHAnsi" w:hAnsiTheme="minorHAnsi"/>
          <w:sz w:val="22"/>
          <w:szCs w:val="22"/>
        </w:rPr>
      </w:pPr>
    </w:p>
    <w:p w:rsidR="001E2838" w:rsidRPr="00DC0E13" w:rsidRDefault="001E2838" w:rsidP="001E2838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b/>
          <w:sz w:val="22"/>
          <w:szCs w:val="22"/>
        </w:rPr>
        <w:t>Others Present:</w:t>
      </w:r>
      <w:r w:rsidRPr="00DC0E13">
        <w:rPr>
          <w:rFonts w:asciiTheme="minorHAnsi" w:hAnsiTheme="minorHAnsi"/>
          <w:sz w:val="22"/>
          <w:szCs w:val="22"/>
        </w:rPr>
        <w:tab/>
      </w:r>
      <w:r w:rsidR="002E0B1A">
        <w:rPr>
          <w:rFonts w:asciiTheme="minorHAnsi" w:hAnsiTheme="minorHAnsi"/>
          <w:sz w:val="22"/>
          <w:szCs w:val="22"/>
        </w:rPr>
        <w:t xml:space="preserve">Kate Barrows, Toby Bassett, Therese Fitzsimmons, Ingeborg Waldsmith, Elizabeth Erickson, Lynn DiTullio, Peter Brooks, Belden Merims, Joan McQuade. </w:t>
      </w:r>
      <w:r w:rsidR="004A2864">
        <w:rPr>
          <w:rFonts w:asciiTheme="minorHAnsi" w:hAnsiTheme="minorHAnsi"/>
          <w:sz w:val="22"/>
          <w:szCs w:val="22"/>
        </w:rPr>
        <w:t>Betsy</w:t>
      </w:r>
      <w:r w:rsidR="00306C2C" w:rsidRPr="00DC0E13">
        <w:rPr>
          <w:rFonts w:asciiTheme="minorHAnsi" w:hAnsiTheme="minorHAnsi"/>
          <w:sz w:val="22"/>
          <w:szCs w:val="22"/>
        </w:rPr>
        <w:t xml:space="preserve"> Shuipis, </w:t>
      </w:r>
      <w:r w:rsidR="004A2864">
        <w:rPr>
          <w:rFonts w:asciiTheme="minorHAnsi" w:hAnsiTheme="minorHAnsi"/>
          <w:sz w:val="22"/>
          <w:szCs w:val="22"/>
        </w:rPr>
        <w:t xml:space="preserve">Admin. Asst., </w:t>
      </w:r>
      <w:r w:rsidR="00306C2C" w:rsidRPr="00DC0E13">
        <w:rPr>
          <w:rFonts w:asciiTheme="minorHAnsi" w:hAnsiTheme="minorHAnsi"/>
          <w:sz w:val="22"/>
          <w:szCs w:val="22"/>
        </w:rPr>
        <w:t>Scott Sullivan, Colrain Highway Supervisor</w:t>
      </w:r>
      <w:r w:rsidRPr="00DC0E13">
        <w:rPr>
          <w:rFonts w:asciiTheme="minorHAnsi" w:hAnsiTheme="minorHAnsi"/>
          <w:sz w:val="22"/>
          <w:szCs w:val="22"/>
        </w:rPr>
        <w:t>, Kevin Fox – Town Coordinator.</w:t>
      </w:r>
    </w:p>
    <w:p w:rsidR="001E2838" w:rsidRPr="00DC0E13" w:rsidRDefault="001E2838" w:rsidP="001E2838">
      <w:pPr>
        <w:ind w:left="1440" w:hanging="2160"/>
        <w:rPr>
          <w:rFonts w:asciiTheme="minorHAnsi" w:hAnsiTheme="minorHAnsi"/>
          <w:sz w:val="22"/>
          <w:szCs w:val="22"/>
        </w:rPr>
      </w:pPr>
    </w:p>
    <w:p w:rsidR="001E2838" w:rsidRPr="00DC0E13" w:rsidRDefault="001E2838" w:rsidP="001E2838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ab/>
      </w:r>
      <w:r w:rsidR="005B7F5A" w:rsidRPr="00DC0E13">
        <w:rPr>
          <w:rFonts w:asciiTheme="minorHAnsi" w:hAnsiTheme="minorHAnsi"/>
          <w:sz w:val="22"/>
          <w:szCs w:val="22"/>
        </w:rPr>
        <w:t>Meeting was called to order by</w:t>
      </w:r>
      <w:r w:rsidRPr="00DC0E13">
        <w:rPr>
          <w:rFonts w:asciiTheme="minorHAnsi" w:hAnsiTheme="minorHAnsi"/>
          <w:sz w:val="22"/>
          <w:szCs w:val="22"/>
        </w:rPr>
        <w:t xml:space="preserve"> Eileen Sauvageau</w:t>
      </w:r>
      <w:r w:rsidR="005B7F5A" w:rsidRPr="00DC0E13">
        <w:rPr>
          <w:rFonts w:asciiTheme="minorHAnsi" w:hAnsiTheme="minorHAnsi"/>
          <w:sz w:val="22"/>
          <w:szCs w:val="22"/>
        </w:rPr>
        <w:t>, Chair,</w:t>
      </w:r>
      <w:r w:rsidRPr="00DC0E13">
        <w:rPr>
          <w:rFonts w:asciiTheme="minorHAnsi" w:hAnsiTheme="minorHAnsi"/>
          <w:sz w:val="22"/>
          <w:szCs w:val="22"/>
        </w:rPr>
        <w:t xml:space="preserve"> at 6 p.m.</w:t>
      </w:r>
    </w:p>
    <w:p w:rsidR="001E2838" w:rsidRPr="00DC0E13" w:rsidRDefault="001E2838" w:rsidP="001E2838">
      <w:pPr>
        <w:ind w:left="1440" w:hanging="2160"/>
        <w:rPr>
          <w:rFonts w:asciiTheme="minorHAnsi" w:hAnsiTheme="minorHAnsi"/>
          <w:sz w:val="22"/>
          <w:szCs w:val="22"/>
        </w:rPr>
      </w:pPr>
    </w:p>
    <w:p w:rsidR="00FB0309" w:rsidRDefault="00FB0309" w:rsidP="005B7F5A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Appointments</w:t>
      </w:r>
      <w:r>
        <w:rPr>
          <w:rFonts w:asciiTheme="minorHAnsi" w:hAnsiTheme="minorHAnsi"/>
          <w:b/>
          <w:sz w:val="22"/>
          <w:szCs w:val="22"/>
        </w:rPr>
        <w:tab/>
        <w:t>Paula Harrison – Treasurer/Collector, Department Update</w:t>
      </w:r>
    </w:p>
    <w:p w:rsidR="00FF48F4" w:rsidRDefault="00FF48F4" w:rsidP="005B7F5A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Paula</w:t>
      </w:r>
      <w:r w:rsidR="00551386">
        <w:rPr>
          <w:rFonts w:asciiTheme="minorHAnsi" w:hAnsiTheme="minorHAnsi"/>
          <w:sz w:val="22"/>
          <w:szCs w:val="22"/>
        </w:rPr>
        <w:t xml:space="preserve"> submitted a Stabilization Fund, Tax Possessions FY19, and an Outstanding Tax Title reports, noting that the </w:t>
      </w:r>
      <w:r>
        <w:rPr>
          <w:rFonts w:asciiTheme="minorHAnsi" w:hAnsiTheme="minorHAnsi"/>
          <w:sz w:val="22"/>
          <w:szCs w:val="22"/>
        </w:rPr>
        <w:t>collection rate is high,</w:t>
      </w:r>
      <w:r w:rsidR="00551386">
        <w:rPr>
          <w:rFonts w:asciiTheme="minorHAnsi" w:hAnsiTheme="minorHAnsi"/>
          <w:sz w:val="22"/>
          <w:szCs w:val="22"/>
        </w:rPr>
        <w:t xml:space="preserve"> the</w:t>
      </w:r>
      <w:r w:rsidR="002C7BED">
        <w:rPr>
          <w:rFonts w:asciiTheme="minorHAnsi" w:hAnsiTheme="minorHAnsi"/>
          <w:sz w:val="22"/>
          <w:szCs w:val="22"/>
        </w:rPr>
        <w:t xml:space="preserve"> OPEB fund and Bartholomew</w:t>
      </w:r>
      <w:r>
        <w:rPr>
          <w:rFonts w:asciiTheme="minorHAnsi" w:hAnsiTheme="minorHAnsi"/>
          <w:sz w:val="22"/>
          <w:szCs w:val="22"/>
        </w:rPr>
        <w:t xml:space="preserve"> investment are doing well.</w:t>
      </w:r>
      <w:r w:rsidR="00A71A76">
        <w:rPr>
          <w:rFonts w:asciiTheme="minorHAnsi" w:hAnsiTheme="minorHAnsi"/>
          <w:sz w:val="22"/>
          <w:szCs w:val="22"/>
        </w:rPr>
        <w:t xml:space="preserve"> </w:t>
      </w:r>
    </w:p>
    <w:p w:rsidR="00FB0309" w:rsidRPr="00FF48F4" w:rsidRDefault="00FF48F4" w:rsidP="005B7F5A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FB0309" w:rsidRDefault="002C7BED" w:rsidP="005B7F5A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Energy Committee Update</w:t>
      </w:r>
    </w:p>
    <w:p w:rsidR="0095483B" w:rsidRDefault="003C0D2C" w:rsidP="005B7F5A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2C7BED">
        <w:rPr>
          <w:rFonts w:asciiTheme="minorHAnsi" w:hAnsiTheme="minorHAnsi"/>
          <w:sz w:val="22"/>
          <w:szCs w:val="22"/>
        </w:rPr>
        <w:t>The Committee requested</w:t>
      </w:r>
      <w:r w:rsidR="0064742E">
        <w:rPr>
          <w:rFonts w:asciiTheme="minorHAnsi" w:hAnsiTheme="minorHAnsi"/>
          <w:sz w:val="22"/>
          <w:szCs w:val="22"/>
        </w:rPr>
        <w:t xml:space="preserve"> the</w:t>
      </w:r>
      <w:r>
        <w:rPr>
          <w:rFonts w:asciiTheme="minorHAnsi" w:hAnsiTheme="minorHAnsi"/>
          <w:sz w:val="22"/>
          <w:szCs w:val="22"/>
        </w:rPr>
        <w:t xml:space="preserve"> Board </w:t>
      </w:r>
      <w:r w:rsidR="002C7BED">
        <w:rPr>
          <w:rFonts w:asciiTheme="minorHAnsi" w:hAnsiTheme="minorHAnsi"/>
          <w:sz w:val="22"/>
          <w:szCs w:val="22"/>
        </w:rPr>
        <w:t xml:space="preserve">to </w:t>
      </w:r>
      <w:r w:rsidR="0064742E">
        <w:rPr>
          <w:rFonts w:asciiTheme="minorHAnsi" w:hAnsiTheme="minorHAnsi"/>
          <w:sz w:val="22"/>
          <w:szCs w:val="22"/>
        </w:rPr>
        <w:t xml:space="preserve">approve the submission </w:t>
      </w:r>
      <w:r w:rsidR="00A71A76">
        <w:rPr>
          <w:rFonts w:asciiTheme="minorHAnsi" w:hAnsiTheme="minorHAnsi"/>
          <w:sz w:val="22"/>
          <w:szCs w:val="22"/>
        </w:rPr>
        <w:t>to the Green Committee to place solar panels on the Town Garage.</w:t>
      </w:r>
      <w:r w:rsidR="0095483B">
        <w:rPr>
          <w:rFonts w:asciiTheme="minorHAnsi" w:hAnsiTheme="minorHAnsi"/>
          <w:sz w:val="22"/>
          <w:szCs w:val="22"/>
        </w:rPr>
        <w:t xml:space="preserve"> </w:t>
      </w:r>
      <w:r w:rsidR="007403A9">
        <w:rPr>
          <w:rFonts w:asciiTheme="minorHAnsi" w:hAnsiTheme="minorHAnsi"/>
          <w:sz w:val="22"/>
          <w:szCs w:val="22"/>
        </w:rPr>
        <w:t xml:space="preserve">After discussion of how to proceed, Kevin recommended they start with the Town Building Inspector, </w:t>
      </w:r>
      <w:r w:rsidR="005A0D52">
        <w:rPr>
          <w:rFonts w:asciiTheme="minorHAnsi" w:hAnsiTheme="minorHAnsi"/>
          <w:sz w:val="22"/>
          <w:szCs w:val="22"/>
        </w:rPr>
        <w:t>meet with the FRCOG to develop a request for a proposal/invitation to bid</w:t>
      </w:r>
      <w:r w:rsidR="00B778CB">
        <w:rPr>
          <w:rFonts w:asciiTheme="minorHAnsi" w:hAnsiTheme="minorHAnsi"/>
          <w:sz w:val="22"/>
          <w:szCs w:val="22"/>
        </w:rPr>
        <w:t xml:space="preserve">, and hire a structural engineer. </w:t>
      </w:r>
    </w:p>
    <w:p w:rsidR="00B778CB" w:rsidRDefault="00B778CB" w:rsidP="005B7F5A">
      <w:pPr>
        <w:ind w:left="1440" w:hanging="2160"/>
        <w:rPr>
          <w:rFonts w:asciiTheme="minorHAnsi" w:hAnsiTheme="minorHAnsi"/>
          <w:sz w:val="22"/>
          <w:szCs w:val="22"/>
        </w:rPr>
      </w:pPr>
    </w:p>
    <w:p w:rsidR="0095483B" w:rsidRDefault="0095483B" w:rsidP="005B7F5A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Alyssa</w:t>
      </w:r>
      <w:r w:rsidR="00551386">
        <w:rPr>
          <w:rFonts w:asciiTheme="minorHAnsi" w:hAnsiTheme="minorHAnsi"/>
          <w:sz w:val="22"/>
          <w:szCs w:val="22"/>
        </w:rPr>
        <w:t xml:space="preserve"> of FRCOG</w:t>
      </w:r>
      <w:r>
        <w:rPr>
          <w:rFonts w:asciiTheme="minorHAnsi" w:hAnsiTheme="minorHAnsi"/>
          <w:sz w:val="22"/>
          <w:szCs w:val="22"/>
        </w:rPr>
        <w:t xml:space="preserve"> will be at the </w:t>
      </w:r>
      <w:r w:rsidR="007403A9">
        <w:rPr>
          <w:rFonts w:asciiTheme="minorHAnsi" w:hAnsiTheme="minorHAnsi"/>
          <w:sz w:val="22"/>
          <w:szCs w:val="22"/>
        </w:rPr>
        <w:t xml:space="preserve">next Select Board meeting (10/7/19) to </w:t>
      </w:r>
      <w:r w:rsidR="00551386">
        <w:rPr>
          <w:rFonts w:asciiTheme="minorHAnsi" w:hAnsiTheme="minorHAnsi"/>
          <w:sz w:val="22"/>
          <w:szCs w:val="22"/>
        </w:rPr>
        <w:t>help the c</w:t>
      </w:r>
      <w:r w:rsidR="007403A9">
        <w:rPr>
          <w:rFonts w:asciiTheme="minorHAnsi" w:hAnsiTheme="minorHAnsi"/>
          <w:sz w:val="22"/>
          <w:szCs w:val="22"/>
        </w:rPr>
        <w:t>ommittee with the next stage of the process.</w:t>
      </w:r>
      <w:r w:rsidR="00B778CB">
        <w:rPr>
          <w:rFonts w:asciiTheme="minorHAnsi" w:hAnsiTheme="minorHAnsi"/>
          <w:sz w:val="22"/>
          <w:szCs w:val="22"/>
        </w:rPr>
        <w:t xml:space="preserve"> </w:t>
      </w:r>
    </w:p>
    <w:p w:rsidR="00FB0309" w:rsidRPr="00B778CB" w:rsidRDefault="00B778CB" w:rsidP="005B7F5A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FB0309" w:rsidRDefault="00FB0309" w:rsidP="005B7F5A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Joan McQuade – Colrain Historical Commission – Request to use Smith Bridge Donation Account funds</w:t>
      </w:r>
    </w:p>
    <w:p w:rsidR="00FB0309" w:rsidRDefault="00DF245D" w:rsidP="005B7F5A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6A3F62">
        <w:rPr>
          <w:rFonts w:asciiTheme="minorHAnsi" w:hAnsiTheme="minorHAnsi"/>
          <w:sz w:val="22"/>
          <w:szCs w:val="22"/>
        </w:rPr>
        <w:t>Joan asked for advice on using the Smith Bridge Account funds and was told to c</w:t>
      </w:r>
      <w:r w:rsidR="00B778CB">
        <w:rPr>
          <w:rFonts w:asciiTheme="minorHAnsi" w:hAnsiTheme="minorHAnsi"/>
          <w:sz w:val="22"/>
          <w:szCs w:val="22"/>
        </w:rPr>
        <w:t>ome up with a plan, write a proposal, and request the money to do it.</w:t>
      </w:r>
      <w:r w:rsidR="00B632A0">
        <w:rPr>
          <w:rFonts w:asciiTheme="minorHAnsi" w:hAnsiTheme="minorHAnsi"/>
          <w:sz w:val="22"/>
          <w:szCs w:val="22"/>
        </w:rPr>
        <w:t xml:space="preserve"> The Select Board reminded the Commission that there is a Bridge Use Policy they can review.</w:t>
      </w:r>
    </w:p>
    <w:p w:rsidR="006A3F62" w:rsidRDefault="006A3F62" w:rsidP="005B7F5A">
      <w:pPr>
        <w:ind w:left="1440" w:hanging="2160"/>
        <w:rPr>
          <w:rFonts w:asciiTheme="minorHAnsi" w:hAnsiTheme="minorHAnsi"/>
          <w:b/>
          <w:sz w:val="22"/>
          <w:szCs w:val="22"/>
        </w:rPr>
      </w:pPr>
    </w:p>
    <w:p w:rsidR="00B632A0" w:rsidRPr="002D1272" w:rsidRDefault="001E2838" w:rsidP="005B7F5A">
      <w:pPr>
        <w:ind w:left="1440" w:hanging="216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DC0E13">
        <w:rPr>
          <w:rFonts w:asciiTheme="minorHAnsi" w:hAnsiTheme="minorHAnsi"/>
          <w:b/>
          <w:sz w:val="22"/>
          <w:szCs w:val="22"/>
        </w:rPr>
        <w:t>New Business</w:t>
      </w:r>
      <w:r w:rsidR="001B038F">
        <w:rPr>
          <w:rFonts w:asciiTheme="minorHAnsi" w:hAnsiTheme="minorHAnsi"/>
          <w:b/>
          <w:sz w:val="22"/>
          <w:szCs w:val="22"/>
        </w:rPr>
        <w:t>:</w:t>
      </w:r>
      <w:r w:rsidRPr="00DC0E13">
        <w:rPr>
          <w:rFonts w:asciiTheme="minorHAnsi" w:hAnsiTheme="minorHAnsi"/>
          <w:sz w:val="22"/>
          <w:szCs w:val="22"/>
        </w:rPr>
        <w:tab/>
      </w:r>
      <w:r w:rsidR="00FB0309" w:rsidRPr="002D1272">
        <w:rPr>
          <w:rFonts w:asciiTheme="minorHAnsi" w:hAnsiTheme="minorHAnsi"/>
          <w:b/>
          <w:bCs/>
          <w:color w:val="000000"/>
          <w:sz w:val="22"/>
          <w:szCs w:val="22"/>
        </w:rPr>
        <w:t>FCSWMD MOU – Third Party Inspection of the Municipal Transfer Station and Closed Landfill</w:t>
      </w:r>
    </w:p>
    <w:p w:rsidR="00354859" w:rsidRPr="002D1272" w:rsidRDefault="006A3F62" w:rsidP="00354859">
      <w:pPr>
        <w:ind w:left="1440" w:hanging="216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D1272">
        <w:rPr>
          <w:rFonts w:asciiTheme="minorHAnsi" w:hAnsiTheme="minorHAnsi"/>
          <w:b/>
          <w:sz w:val="22"/>
          <w:szCs w:val="22"/>
        </w:rPr>
        <w:tab/>
        <w:t xml:space="preserve">MOVED: Mark moved to </w:t>
      </w:r>
      <w:r w:rsidR="002C7BED" w:rsidRPr="002D1272">
        <w:rPr>
          <w:rFonts w:asciiTheme="minorHAnsi" w:hAnsiTheme="minorHAnsi"/>
          <w:b/>
          <w:sz w:val="22"/>
          <w:szCs w:val="22"/>
        </w:rPr>
        <w:t xml:space="preserve">approve </w:t>
      </w:r>
      <w:r w:rsidR="00354859" w:rsidRPr="002D1272">
        <w:rPr>
          <w:rFonts w:asciiTheme="minorHAnsi" w:hAnsiTheme="minorHAnsi"/>
          <w:b/>
          <w:sz w:val="22"/>
          <w:szCs w:val="22"/>
        </w:rPr>
        <w:t>the</w:t>
      </w:r>
      <w:r w:rsidR="002C7BED" w:rsidRPr="002D1272">
        <w:rPr>
          <w:rFonts w:asciiTheme="minorHAnsi" w:hAnsiTheme="minorHAnsi"/>
          <w:b/>
          <w:sz w:val="22"/>
          <w:szCs w:val="22"/>
        </w:rPr>
        <w:t xml:space="preserve"> MOU submitted by the FCSWMD</w:t>
      </w:r>
      <w:r w:rsidR="00354859" w:rsidRPr="002D1272">
        <w:rPr>
          <w:rFonts w:asciiTheme="minorHAnsi" w:hAnsiTheme="minorHAnsi"/>
          <w:b/>
          <w:sz w:val="22"/>
          <w:szCs w:val="22"/>
        </w:rPr>
        <w:t xml:space="preserve"> for a Third Party </w:t>
      </w:r>
      <w:r w:rsidR="00354859" w:rsidRPr="002D1272">
        <w:rPr>
          <w:rFonts w:asciiTheme="minorHAnsi" w:hAnsiTheme="minorHAnsi"/>
          <w:b/>
          <w:bCs/>
          <w:color w:val="000000"/>
          <w:sz w:val="22"/>
          <w:szCs w:val="22"/>
        </w:rPr>
        <w:t>Inspection of the Municipal Transfer Station and Closed Landfill</w:t>
      </w:r>
      <w:r w:rsidR="002D1272" w:rsidRPr="002D1272">
        <w:rPr>
          <w:rFonts w:asciiTheme="minorHAnsi" w:hAnsiTheme="minorHAnsi"/>
          <w:b/>
          <w:bCs/>
          <w:color w:val="000000"/>
          <w:sz w:val="22"/>
          <w:szCs w:val="22"/>
        </w:rPr>
        <w:t>. Eileen seconded. Approved unanimously.</w:t>
      </w:r>
    </w:p>
    <w:p w:rsidR="00FB0309" w:rsidRPr="002D1272" w:rsidRDefault="00FB0309" w:rsidP="005B7F5A">
      <w:pPr>
        <w:ind w:left="1440" w:hanging="2160"/>
        <w:rPr>
          <w:rFonts w:asciiTheme="minorHAnsi" w:hAnsiTheme="minorHAnsi"/>
          <w:b/>
          <w:sz w:val="22"/>
          <w:szCs w:val="22"/>
        </w:rPr>
      </w:pPr>
    </w:p>
    <w:p w:rsidR="00FB0309" w:rsidRDefault="00FB0309" w:rsidP="005B7F5A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Resignation Letter – MTRSD School Committee Representative Jason Canady</w:t>
      </w:r>
    </w:p>
    <w:p w:rsidR="00FB0309" w:rsidRDefault="00FF48F4" w:rsidP="00FF48F4">
      <w:pPr>
        <w:tabs>
          <w:tab w:val="left" w:pos="1635"/>
        </w:tabs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Jason Canady resigned his position as member of the Mohawk Trail Regional School District.</w:t>
      </w:r>
      <w:r w:rsidR="00B776AB">
        <w:rPr>
          <w:rFonts w:asciiTheme="minorHAnsi" w:hAnsiTheme="minorHAnsi"/>
          <w:sz w:val="22"/>
          <w:szCs w:val="22"/>
        </w:rPr>
        <w:t xml:space="preserve"> Toby Bassett was present to inform the Board of his interest</w:t>
      </w:r>
      <w:r w:rsidR="002C7BED">
        <w:rPr>
          <w:rFonts w:asciiTheme="minorHAnsi" w:hAnsiTheme="minorHAnsi"/>
          <w:sz w:val="22"/>
          <w:szCs w:val="22"/>
        </w:rPr>
        <w:t xml:space="preserve"> as representative.</w:t>
      </w:r>
    </w:p>
    <w:p w:rsidR="00FF48F4" w:rsidRDefault="00B776AB" w:rsidP="00FF48F4">
      <w:pPr>
        <w:tabs>
          <w:tab w:val="left" w:pos="1635"/>
        </w:tabs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MOVED: Eileen moved to appoint Toby Bassett as representative of the MTRSD School Committee</w:t>
      </w:r>
      <w:r w:rsidR="002C7BED">
        <w:rPr>
          <w:rFonts w:asciiTheme="minorHAnsi" w:hAnsiTheme="minorHAnsi"/>
          <w:b/>
          <w:sz w:val="22"/>
          <w:szCs w:val="22"/>
        </w:rPr>
        <w:t xml:space="preserve"> to fill the position until the next election</w:t>
      </w:r>
      <w:r>
        <w:rPr>
          <w:rFonts w:asciiTheme="minorHAnsi" w:hAnsiTheme="minorHAnsi"/>
          <w:b/>
          <w:sz w:val="22"/>
          <w:szCs w:val="22"/>
        </w:rPr>
        <w:t>. Mark seconded. Approved unanimously.</w:t>
      </w:r>
    </w:p>
    <w:p w:rsidR="00B776AB" w:rsidRPr="00B776AB" w:rsidRDefault="00B776AB" w:rsidP="00FF48F4">
      <w:pPr>
        <w:tabs>
          <w:tab w:val="left" w:pos="1635"/>
        </w:tabs>
        <w:ind w:left="1440" w:hanging="2160"/>
        <w:rPr>
          <w:rFonts w:asciiTheme="minorHAnsi" w:hAnsiTheme="minorHAnsi"/>
          <w:b/>
          <w:sz w:val="22"/>
          <w:szCs w:val="22"/>
        </w:rPr>
      </w:pPr>
    </w:p>
    <w:p w:rsidR="00FB0309" w:rsidRDefault="00FF48F4" w:rsidP="005B7F5A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FB0309" w:rsidRDefault="00FF48F4" w:rsidP="005B7F5A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ab/>
      </w:r>
    </w:p>
    <w:p w:rsidR="00FB0309" w:rsidRDefault="00FB0309" w:rsidP="005B7F5A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Approve Selectmen Meeting Minutes; 6/24/19 8/6/19, 8/26/29, 9/3/19, 9/9/19</w:t>
      </w:r>
    </w:p>
    <w:p w:rsidR="00CC4627" w:rsidRDefault="0013513F" w:rsidP="005B7F5A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CC4627">
        <w:rPr>
          <w:rFonts w:asciiTheme="minorHAnsi" w:hAnsiTheme="minorHAnsi"/>
          <w:b/>
          <w:sz w:val="22"/>
          <w:szCs w:val="22"/>
        </w:rPr>
        <w:t xml:space="preserve">MOVED: Mark moved to approve the minutes of 9/3/19. Eileen seconded. Voted Unanimously (Joe was absent 9/3/19 and abstained). </w:t>
      </w:r>
    </w:p>
    <w:p w:rsidR="00CC4627" w:rsidRDefault="00CC4627" w:rsidP="005B7F5A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MOVED: Mark moved to approve the minutes of 8/26/19 and 9/9/19. Eileen seconded. Approved unanimously.</w:t>
      </w:r>
    </w:p>
    <w:p w:rsidR="0013513F" w:rsidRPr="0013513F" w:rsidRDefault="0013513F" w:rsidP="005B7F5A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FB0309" w:rsidRDefault="00FB0309" w:rsidP="005B7F5A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Request to appoint Nina Anzuoni to the Board of Health</w:t>
      </w:r>
    </w:p>
    <w:p w:rsidR="00FB0309" w:rsidRDefault="0013513F" w:rsidP="005B7F5A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MOVED: Eileen moved to appoint Nina Anzuoni to the Board of Health. Joe seconded. Approved unanimously.</w:t>
      </w:r>
    </w:p>
    <w:p w:rsidR="0013513F" w:rsidRDefault="0013513F" w:rsidP="005B7F5A">
      <w:pPr>
        <w:ind w:left="1440" w:hanging="2160"/>
        <w:rPr>
          <w:rFonts w:asciiTheme="minorHAnsi" w:hAnsiTheme="minorHAnsi"/>
          <w:b/>
          <w:sz w:val="22"/>
          <w:szCs w:val="22"/>
        </w:rPr>
      </w:pPr>
    </w:p>
    <w:p w:rsidR="00FB0309" w:rsidRDefault="00FB0309" w:rsidP="005B7F5A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One Day Liquor License application Artifact Cider Project – Jake Mazar</w:t>
      </w:r>
    </w:p>
    <w:p w:rsidR="00FB0309" w:rsidRDefault="0013513F" w:rsidP="005B7F5A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MOVED: Joe moved to approve a One Day Liquor License application from Artifact Cider Project. Mark seconded. Approved Unanimously.</w:t>
      </w:r>
    </w:p>
    <w:p w:rsidR="0013513F" w:rsidRDefault="0013513F" w:rsidP="005B7F5A">
      <w:pPr>
        <w:ind w:left="1440" w:hanging="2160"/>
        <w:rPr>
          <w:rFonts w:asciiTheme="minorHAnsi" w:hAnsiTheme="minorHAnsi"/>
          <w:b/>
          <w:sz w:val="22"/>
          <w:szCs w:val="22"/>
        </w:rPr>
      </w:pPr>
    </w:p>
    <w:p w:rsidR="00FB0309" w:rsidRDefault="00FB0309" w:rsidP="005B7F5A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Intergovernmental Agreement between the Town of Colrain/Colrain MLP and the Town of Heath/Heath MLP – Fiber Optic Services</w:t>
      </w:r>
    </w:p>
    <w:p w:rsidR="0013513F" w:rsidRDefault="0013513F" w:rsidP="005B7F5A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 xml:space="preserve">MOVED: Mark moved to sign the Intergovernmental Agreement between the Town of Colrain/Colrain MLP and the Town of Heath/Heath MLP – Fiber </w:t>
      </w:r>
      <w:r w:rsidR="00354859">
        <w:rPr>
          <w:rFonts w:asciiTheme="minorHAnsi" w:hAnsiTheme="minorHAnsi"/>
          <w:b/>
          <w:sz w:val="22"/>
          <w:szCs w:val="22"/>
        </w:rPr>
        <w:t>Optic Services. Joe seconded. Approved Unanimously.</w:t>
      </w:r>
    </w:p>
    <w:p w:rsidR="00FB0309" w:rsidRDefault="00FB0309" w:rsidP="005B7F5A">
      <w:pPr>
        <w:ind w:left="1440" w:hanging="2160"/>
        <w:rPr>
          <w:rFonts w:asciiTheme="minorHAnsi" w:hAnsiTheme="minorHAnsi"/>
          <w:b/>
          <w:sz w:val="22"/>
          <w:szCs w:val="22"/>
        </w:rPr>
      </w:pPr>
    </w:p>
    <w:p w:rsidR="00FB0309" w:rsidRDefault="00FB0309" w:rsidP="005B7F5A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Contract Notification Letter from Town Coordinator</w:t>
      </w:r>
    </w:p>
    <w:p w:rsidR="0013513F" w:rsidRPr="00354859" w:rsidRDefault="0013513F" w:rsidP="005B7F5A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354859">
        <w:rPr>
          <w:rFonts w:asciiTheme="minorHAnsi" w:hAnsiTheme="minorHAnsi"/>
          <w:sz w:val="22"/>
          <w:szCs w:val="22"/>
        </w:rPr>
        <w:t>Kevin Fox, Town Coordinator, is notifying the Select Board of his intention to renegotiate hi</w:t>
      </w:r>
      <w:r w:rsidR="00066A4B">
        <w:rPr>
          <w:rFonts w:asciiTheme="minorHAnsi" w:hAnsiTheme="minorHAnsi"/>
          <w:sz w:val="22"/>
          <w:szCs w:val="22"/>
        </w:rPr>
        <w:t xml:space="preserve">s contract </w:t>
      </w:r>
      <w:r w:rsidR="002C7BED">
        <w:rPr>
          <w:rFonts w:asciiTheme="minorHAnsi" w:hAnsiTheme="minorHAnsi"/>
          <w:sz w:val="22"/>
          <w:szCs w:val="22"/>
        </w:rPr>
        <w:t>which expires on 6/30/</w:t>
      </w:r>
      <w:r w:rsidR="00066A4B">
        <w:rPr>
          <w:rFonts w:asciiTheme="minorHAnsi" w:hAnsiTheme="minorHAnsi"/>
          <w:sz w:val="22"/>
          <w:szCs w:val="22"/>
        </w:rPr>
        <w:t>20.</w:t>
      </w:r>
      <w:r w:rsidR="00354859">
        <w:rPr>
          <w:rFonts w:asciiTheme="minorHAnsi" w:hAnsiTheme="minorHAnsi"/>
          <w:sz w:val="22"/>
          <w:szCs w:val="22"/>
        </w:rPr>
        <w:t xml:space="preserve"> </w:t>
      </w:r>
    </w:p>
    <w:p w:rsidR="00354859" w:rsidRDefault="00066A4B" w:rsidP="005B7F5A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Town Coordinator</w:t>
      </w:r>
    </w:p>
    <w:p w:rsidR="00066A4B" w:rsidRDefault="00066A4B" w:rsidP="005B7F5A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Updates</w:t>
      </w:r>
      <w:r w:rsidR="00FB0309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The updates are as follows:</w:t>
      </w:r>
    </w:p>
    <w:p w:rsidR="00FB0309" w:rsidRPr="00066A4B" w:rsidRDefault="00066A4B" w:rsidP="00066A4B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066A4B">
        <w:rPr>
          <w:rFonts w:asciiTheme="minorHAnsi" w:hAnsiTheme="minorHAnsi"/>
          <w:sz w:val="22"/>
          <w:szCs w:val="22"/>
        </w:rPr>
        <w:t xml:space="preserve">East Colrain Road settlement </w:t>
      </w:r>
      <w:r w:rsidR="00CC4627">
        <w:rPr>
          <w:rFonts w:asciiTheme="minorHAnsi" w:hAnsiTheme="minorHAnsi"/>
          <w:sz w:val="22"/>
          <w:szCs w:val="22"/>
        </w:rPr>
        <w:t xml:space="preserve">was </w:t>
      </w:r>
      <w:r w:rsidRPr="00066A4B">
        <w:rPr>
          <w:rFonts w:asciiTheme="minorHAnsi" w:hAnsiTheme="minorHAnsi"/>
          <w:sz w:val="22"/>
          <w:szCs w:val="22"/>
        </w:rPr>
        <w:t>signed and work begins tomorrow.</w:t>
      </w:r>
    </w:p>
    <w:p w:rsidR="00FB0309" w:rsidRDefault="00066A4B" w:rsidP="00066A4B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66A4B">
        <w:rPr>
          <w:rFonts w:asciiTheme="minorHAnsi" w:hAnsiTheme="minorHAnsi"/>
          <w:sz w:val="22"/>
          <w:szCs w:val="22"/>
        </w:rPr>
        <w:t>Surplus sales: sold the safe for $210, the old fire truck pickup $2,125, and the Sterling truck for $15,100 for a total of $17,435.</w:t>
      </w:r>
    </w:p>
    <w:p w:rsidR="00066A4B" w:rsidRDefault="00847791" w:rsidP="00066A4B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Signs have been ordered for the Town roads wit</w:t>
      </w:r>
      <w:r w:rsidR="00CC4627">
        <w:rPr>
          <w:rFonts w:asciiTheme="minorHAnsi" w:hAnsiTheme="minorHAnsi"/>
          <w:sz w:val="22"/>
          <w:szCs w:val="22"/>
        </w:rPr>
        <w:t>h discontinued seasonal maintenance</w:t>
      </w:r>
      <w:r>
        <w:rPr>
          <w:rFonts w:asciiTheme="minorHAnsi" w:hAnsiTheme="minorHAnsi"/>
          <w:sz w:val="22"/>
          <w:szCs w:val="22"/>
        </w:rPr>
        <w:t xml:space="preserve"> to warn residents and will be posted by the Highway Supervisor as soon as they are received.</w:t>
      </w:r>
    </w:p>
    <w:p w:rsidR="00847791" w:rsidRDefault="00847791" w:rsidP="00066A4B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Fire department repairs are almost done – the roof has been repaired, the drainage installed, the siding has been repaired, two new in</w:t>
      </w:r>
      <w:r w:rsidR="002D1272">
        <w:rPr>
          <w:rFonts w:asciiTheme="minorHAnsi" w:hAnsiTheme="minorHAnsi"/>
          <w:sz w:val="22"/>
          <w:szCs w:val="22"/>
        </w:rPr>
        <w:t>terior doors, one exterior door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, and sheetrock repaired on interior wall.</w:t>
      </w:r>
    </w:p>
    <w:p w:rsidR="00847791" w:rsidRDefault="00847791" w:rsidP="00847791">
      <w:pPr>
        <w:rPr>
          <w:rFonts w:asciiTheme="minorHAnsi" w:hAnsiTheme="minorHAnsi"/>
          <w:sz w:val="22"/>
          <w:szCs w:val="22"/>
        </w:rPr>
      </w:pPr>
    </w:p>
    <w:p w:rsidR="00847791" w:rsidRPr="00847791" w:rsidRDefault="00847791" w:rsidP="0084779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1B2B76">
        <w:rPr>
          <w:rFonts w:asciiTheme="minorHAnsi" w:hAnsiTheme="minorHAnsi"/>
          <w:b/>
          <w:sz w:val="22"/>
          <w:szCs w:val="22"/>
        </w:rPr>
        <w:t>MOVED: Mark</w:t>
      </w:r>
      <w:r>
        <w:rPr>
          <w:rFonts w:asciiTheme="minorHAnsi" w:hAnsiTheme="minorHAnsi"/>
          <w:b/>
          <w:sz w:val="22"/>
          <w:szCs w:val="22"/>
        </w:rPr>
        <w:t xml:space="preserve"> moved to end the meeting at 8:2</w:t>
      </w:r>
      <w:r w:rsidR="001B2B76">
        <w:rPr>
          <w:rFonts w:asciiTheme="minorHAnsi" w:hAnsiTheme="minorHAnsi"/>
          <w:b/>
          <w:sz w:val="22"/>
          <w:szCs w:val="22"/>
        </w:rPr>
        <w:t xml:space="preserve">5 p.m. Eileen </w:t>
      </w:r>
      <w:r>
        <w:rPr>
          <w:rFonts w:asciiTheme="minorHAnsi" w:hAnsiTheme="minorHAnsi"/>
          <w:b/>
          <w:sz w:val="22"/>
          <w:szCs w:val="22"/>
        </w:rPr>
        <w:t xml:space="preserve">seconded. Approved </w:t>
      </w:r>
      <w:r w:rsidR="001B2B76">
        <w:rPr>
          <w:rFonts w:asciiTheme="minorHAnsi" w:hAnsiTheme="minorHAnsi"/>
          <w:b/>
          <w:sz w:val="22"/>
          <w:szCs w:val="22"/>
        </w:rPr>
        <w:tab/>
      </w:r>
      <w:r w:rsidR="001B2B76">
        <w:rPr>
          <w:rFonts w:asciiTheme="minorHAnsi" w:hAnsiTheme="minorHAnsi"/>
          <w:b/>
          <w:sz w:val="22"/>
          <w:szCs w:val="22"/>
        </w:rPr>
        <w:tab/>
      </w:r>
      <w:r w:rsidR="001B2B76">
        <w:rPr>
          <w:rFonts w:asciiTheme="minorHAnsi" w:hAnsiTheme="minorHAnsi"/>
          <w:b/>
          <w:sz w:val="22"/>
          <w:szCs w:val="22"/>
        </w:rPr>
        <w:tab/>
      </w:r>
      <w:r w:rsidR="001B2B76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unanimously.</w:t>
      </w:r>
    </w:p>
    <w:p w:rsidR="00066A4B" w:rsidRPr="00066A4B" w:rsidRDefault="00066A4B" w:rsidP="005B7F5A">
      <w:pPr>
        <w:ind w:left="1440" w:hanging="2160"/>
        <w:rPr>
          <w:rFonts w:asciiTheme="minorHAnsi" w:hAnsiTheme="minorHAnsi"/>
          <w:sz w:val="22"/>
          <w:szCs w:val="22"/>
        </w:rPr>
      </w:pPr>
    </w:p>
    <w:p w:rsidR="005B7F5A" w:rsidRPr="00DC0E13" w:rsidRDefault="00DF245D" w:rsidP="005B7F5A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FB0309">
        <w:rPr>
          <w:rFonts w:asciiTheme="minorHAnsi" w:hAnsiTheme="minorHAnsi"/>
          <w:b/>
          <w:sz w:val="22"/>
          <w:szCs w:val="22"/>
        </w:rPr>
        <w:tab/>
      </w:r>
      <w:r w:rsidR="005B7F5A" w:rsidRPr="00DC0E13">
        <w:rPr>
          <w:rFonts w:asciiTheme="minorHAnsi" w:hAnsiTheme="minorHAnsi"/>
          <w:b/>
          <w:sz w:val="22"/>
          <w:szCs w:val="22"/>
        </w:rPr>
        <w:tab/>
      </w:r>
      <w:r w:rsidR="00783D26" w:rsidRPr="00DC0E13">
        <w:rPr>
          <w:rFonts w:asciiTheme="minorHAnsi" w:hAnsiTheme="minorHAnsi"/>
          <w:sz w:val="22"/>
          <w:szCs w:val="22"/>
        </w:rPr>
        <w:t xml:space="preserve"> </w:t>
      </w:r>
    </w:p>
    <w:p w:rsidR="00783D26" w:rsidRPr="00DC0E13" w:rsidRDefault="00783D26" w:rsidP="005B7F5A">
      <w:pPr>
        <w:ind w:left="1440" w:hanging="2160"/>
        <w:rPr>
          <w:rFonts w:asciiTheme="minorHAnsi" w:hAnsiTheme="minorHAnsi"/>
          <w:sz w:val="22"/>
          <w:szCs w:val="22"/>
        </w:rPr>
      </w:pPr>
    </w:p>
    <w:p w:rsidR="00A60EBA" w:rsidRDefault="00783D26" w:rsidP="00FB0309">
      <w:pPr>
        <w:ind w:left="1440" w:hanging="2160"/>
        <w:rPr>
          <w:rFonts w:asciiTheme="minorHAnsi" w:hAnsiTheme="minorHAnsi"/>
          <w:szCs w:val="20"/>
        </w:rPr>
      </w:pPr>
      <w:r w:rsidRPr="00DC0E13">
        <w:rPr>
          <w:rFonts w:asciiTheme="minorHAnsi" w:hAnsiTheme="minorHAnsi"/>
          <w:sz w:val="22"/>
          <w:szCs w:val="22"/>
        </w:rPr>
        <w:tab/>
      </w:r>
    </w:p>
    <w:p w:rsidR="00A60EBA" w:rsidRDefault="00A60EBA" w:rsidP="005B7F5A">
      <w:pPr>
        <w:ind w:left="1440" w:hanging="2160"/>
        <w:rPr>
          <w:rFonts w:asciiTheme="minorHAnsi" w:hAnsiTheme="minorHAnsi"/>
          <w:szCs w:val="20"/>
        </w:rPr>
      </w:pPr>
    </w:p>
    <w:p w:rsidR="00FB0309" w:rsidRPr="00DC0E13" w:rsidRDefault="00A60EBA" w:rsidP="00FB030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Cs w:val="20"/>
        </w:rPr>
        <w:tab/>
      </w:r>
    </w:p>
    <w:p w:rsidR="002F7233" w:rsidRPr="00DC0E13" w:rsidRDefault="002F7233" w:rsidP="005B7F5A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>.</w:t>
      </w:r>
    </w:p>
    <w:p w:rsidR="00ED18F3" w:rsidRPr="00DC0E13" w:rsidRDefault="00ED18F3" w:rsidP="001E2838">
      <w:pPr>
        <w:ind w:left="1440" w:hanging="2160"/>
        <w:rPr>
          <w:rFonts w:asciiTheme="minorHAnsi" w:hAnsiTheme="minorHAnsi"/>
          <w:bCs/>
          <w:sz w:val="22"/>
          <w:szCs w:val="22"/>
        </w:rPr>
      </w:pPr>
    </w:p>
    <w:p w:rsidR="001E2838" w:rsidRPr="00DC0E13" w:rsidRDefault="001E2838" w:rsidP="00277324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 w:rsidRPr="00DC0E13">
        <w:rPr>
          <w:rFonts w:asciiTheme="minorHAnsi" w:hAnsiTheme="minorHAnsi"/>
          <w:bCs/>
          <w:sz w:val="22"/>
          <w:szCs w:val="22"/>
        </w:rPr>
        <w:tab/>
      </w:r>
    </w:p>
    <w:p w:rsidR="001E2838" w:rsidRPr="003B715F" w:rsidRDefault="001E2838" w:rsidP="001E2838">
      <w:pPr>
        <w:ind w:left="1440" w:hanging="2160"/>
        <w:jc w:val="both"/>
        <w:rPr>
          <w:rFonts w:asciiTheme="minorHAnsi" w:hAnsiTheme="minorHAnsi"/>
          <w:szCs w:val="20"/>
        </w:rPr>
      </w:pPr>
      <w:r w:rsidRPr="00DC0E13">
        <w:rPr>
          <w:rFonts w:asciiTheme="minorHAnsi" w:hAnsiTheme="minorHAnsi"/>
          <w:sz w:val="22"/>
          <w:szCs w:val="22"/>
        </w:rPr>
        <w:lastRenderedPageBreak/>
        <w:tab/>
        <w:t>Respectfully submitted,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>Accepted</w:t>
      </w:r>
      <w:r w:rsidRPr="003B715F">
        <w:rPr>
          <w:rFonts w:asciiTheme="minorHAnsi" w:hAnsiTheme="minorHAnsi"/>
          <w:szCs w:val="20"/>
        </w:rPr>
        <w:t xml:space="preserve"> by the Board of Selectmen</w:t>
      </w:r>
    </w:p>
    <w:p w:rsidR="001E2838" w:rsidRPr="003B715F" w:rsidRDefault="001E2838" w:rsidP="001E2838">
      <w:pPr>
        <w:tabs>
          <w:tab w:val="left" w:pos="3615"/>
        </w:tabs>
        <w:ind w:left="1440" w:hanging="2160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szCs w:val="20"/>
        </w:rPr>
        <w:tab/>
      </w:r>
      <w:r w:rsidRPr="003B715F">
        <w:rPr>
          <w:rFonts w:asciiTheme="minorHAnsi" w:hAnsiTheme="minorHAnsi"/>
          <w:szCs w:val="20"/>
        </w:rPr>
        <w:tab/>
      </w:r>
    </w:p>
    <w:p w:rsidR="001E2838" w:rsidRPr="003B715F" w:rsidRDefault="001E2838" w:rsidP="001E2838">
      <w:pPr>
        <w:ind w:left="4320" w:firstLine="720"/>
        <w:jc w:val="center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szCs w:val="20"/>
        </w:rPr>
        <w:t>______________________________</w:t>
      </w:r>
    </w:p>
    <w:p w:rsidR="001E2838" w:rsidRPr="00DC0E13" w:rsidRDefault="001E2838" w:rsidP="001E2838">
      <w:pPr>
        <w:ind w:left="1440" w:hanging="2160"/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3B715F">
        <w:rPr>
          <w:rFonts w:asciiTheme="minorHAnsi" w:hAnsiTheme="minorHAnsi"/>
          <w:szCs w:val="20"/>
        </w:rPr>
        <w:tab/>
      </w:r>
      <w:r w:rsidRPr="00DC0E13">
        <w:rPr>
          <w:rFonts w:asciiTheme="minorHAnsi" w:hAnsiTheme="minorHAnsi"/>
          <w:sz w:val="22"/>
          <w:szCs w:val="22"/>
        </w:rPr>
        <w:t>Betsy Shuipis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1B2B76">
        <w:rPr>
          <w:rFonts w:asciiTheme="minorHAnsi" w:hAnsiTheme="minorHAnsi"/>
          <w:vertAlign w:val="superscript"/>
        </w:rPr>
        <w:t>Eileen Sauvageau - Chairman</w:t>
      </w:r>
    </w:p>
    <w:p w:rsidR="001E2838" w:rsidRPr="00DC0E13" w:rsidRDefault="001E2838" w:rsidP="001E2838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>Administrative Assistant</w:t>
      </w:r>
    </w:p>
    <w:p w:rsidR="001E2838" w:rsidRPr="003B715F" w:rsidRDefault="001E2838" w:rsidP="001E2838">
      <w:pPr>
        <w:ind w:left="1440"/>
        <w:rPr>
          <w:rFonts w:asciiTheme="minorHAnsi" w:hAnsiTheme="minorHAnsi"/>
        </w:rPr>
      </w:pP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3B715F">
        <w:rPr>
          <w:rFonts w:asciiTheme="minorHAnsi" w:hAnsiTheme="minorHAnsi"/>
        </w:rPr>
        <w:tab/>
        <w:t xml:space="preserve">           </w:t>
      </w:r>
      <w:r w:rsidR="00277324">
        <w:rPr>
          <w:rFonts w:asciiTheme="minorHAnsi" w:hAnsiTheme="minorHAnsi"/>
        </w:rPr>
        <w:t xml:space="preserve">  </w:t>
      </w:r>
      <w:r w:rsidRPr="003B715F">
        <w:rPr>
          <w:rFonts w:asciiTheme="minorHAnsi" w:hAnsiTheme="minorHAnsi"/>
        </w:rPr>
        <w:t>______________________________</w:t>
      </w:r>
    </w:p>
    <w:p w:rsidR="001E2838" w:rsidRPr="003B715F" w:rsidRDefault="001E2838" w:rsidP="001E2838">
      <w:pPr>
        <w:ind w:left="1440"/>
        <w:rPr>
          <w:rFonts w:asciiTheme="minorHAnsi" w:hAnsiTheme="minorHAnsi"/>
          <w:vertAlign w:val="superscript"/>
        </w:rPr>
      </w:pP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  <w:vertAlign w:val="superscript"/>
        </w:rPr>
        <w:t>Mark Thibodeau</w:t>
      </w:r>
    </w:p>
    <w:p w:rsidR="001E2838" w:rsidRPr="003B715F" w:rsidRDefault="001E2838" w:rsidP="001E2838">
      <w:pPr>
        <w:ind w:left="1440"/>
        <w:rPr>
          <w:rFonts w:asciiTheme="minorHAnsi" w:hAnsiTheme="minorHAnsi"/>
          <w:vertAlign w:val="superscript"/>
        </w:rPr>
      </w:pPr>
    </w:p>
    <w:p w:rsidR="001E2838" w:rsidRPr="003B715F" w:rsidRDefault="001E2838" w:rsidP="001E2838">
      <w:pPr>
        <w:ind w:left="4320" w:firstLine="720"/>
        <w:jc w:val="center"/>
        <w:rPr>
          <w:rFonts w:asciiTheme="minorHAnsi" w:hAnsiTheme="minorHAnsi"/>
          <w:vertAlign w:val="superscript"/>
        </w:rPr>
      </w:pPr>
      <w:r w:rsidRPr="003B715F">
        <w:rPr>
          <w:rFonts w:asciiTheme="minorHAnsi" w:hAnsiTheme="minorHAnsi"/>
          <w:vertAlign w:val="superscript"/>
        </w:rPr>
        <w:t>_____________________________________________</w:t>
      </w:r>
    </w:p>
    <w:p w:rsidR="001E2838" w:rsidRPr="003B715F" w:rsidRDefault="001E2838" w:rsidP="001E2838">
      <w:pPr>
        <w:ind w:left="5040" w:firstLine="720"/>
        <w:rPr>
          <w:rFonts w:asciiTheme="minorHAnsi" w:hAnsiTheme="minorHAnsi"/>
        </w:rPr>
      </w:pPr>
      <w:r w:rsidRPr="003B715F">
        <w:rPr>
          <w:rFonts w:asciiTheme="minorHAnsi" w:hAnsiTheme="minorHAnsi"/>
          <w:vertAlign w:val="superscript"/>
        </w:rPr>
        <w:t>Joe Kurland</w:t>
      </w:r>
    </w:p>
    <w:p w:rsidR="009A6B80" w:rsidRDefault="009A6B80" w:rsidP="003E71EA">
      <w:pPr>
        <w:jc w:val="center"/>
      </w:pPr>
    </w:p>
    <w:p w:rsidR="00551386" w:rsidRDefault="00551386">
      <w:pPr>
        <w:spacing w:after="160" w:line="259" w:lineRule="auto"/>
      </w:pPr>
    </w:p>
    <w:p w:rsidR="00FB0309" w:rsidRDefault="00FB0309">
      <w:pPr>
        <w:spacing w:after="160" w:line="259" w:lineRule="auto"/>
      </w:pPr>
      <w:r>
        <w:br w:type="page"/>
      </w:r>
      <w:r w:rsidR="00F3173D">
        <w:lastRenderedPageBreak/>
        <w:t xml:space="preserve">   </w:t>
      </w:r>
    </w:p>
    <w:p w:rsidR="0080320E" w:rsidRDefault="00FB0309">
      <w:pPr>
        <w:jc w:val="center"/>
      </w:pPr>
      <w:r>
        <w:t>Documents</w:t>
      </w:r>
    </w:p>
    <w:p w:rsidR="00FB0309" w:rsidRDefault="00FB0309">
      <w:pPr>
        <w:jc w:val="center"/>
      </w:pPr>
    </w:p>
    <w:p w:rsidR="00FB0309" w:rsidRDefault="00FB0309" w:rsidP="00FB0309">
      <w:r>
        <w:t>Letter from the Colrain Historical Society, Inc. dated November 3, 2004</w:t>
      </w:r>
      <w:r w:rsidR="00A44EDB">
        <w:t xml:space="preserve"> to the Colrain Historical Commission regarding transferring of $25,467.70 of the Arthur A. Smith covered Bridge Fund to the Historical </w:t>
      </w:r>
      <w:r w:rsidR="00CC4627">
        <w:t>Commission</w:t>
      </w:r>
      <w:r w:rsidR="00A44EDB">
        <w:t>.</w:t>
      </w:r>
    </w:p>
    <w:p w:rsidR="00A44EDB" w:rsidRDefault="00A44EDB" w:rsidP="00FB0309"/>
    <w:p w:rsidR="00A44EDB" w:rsidRDefault="00A44EDB" w:rsidP="00FB0309">
      <w:r>
        <w:t>FCSWMD MOU Third Party Inspection of the Municipal Transfer Station and Closed Landfill</w:t>
      </w:r>
    </w:p>
    <w:p w:rsidR="00A44EDB" w:rsidRDefault="00A44EDB" w:rsidP="00FB0309"/>
    <w:p w:rsidR="00A44EDB" w:rsidRDefault="00A44EDB" w:rsidP="00FB0309">
      <w:r>
        <w:t>Resignation as a School Committee representative email from Jason Canaday to the Town of Colrain</w:t>
      </w:r>
    </w:p>
    <w:p w:rsidR="00A44EDB" w:rsidRDefault="00A44EDB" w:rsidP="00FB0309"/>
    <w:p w:rsidR="00A44EDB" w:rsidRDefault="0069045A" w:rsidP="00FB0309">
      <w:r>
        <w:t>Moha</w:t>
      </w:r>
      <w:r w:rsidR="00A44EDB">
        <w:t>wk Trail Regional School District Agreement dated August 1, 2018.</w:t>
      </w:r>
    </w:p>
    <w:p w:rsidR="00A44EDB" w:rsidRDefault="00A44EDB" w:rsidP="00FB0309"/>
    <w:p w:rsidR="00A44EDB" w:rsidRDefault="00A44EDB" w:rsidP="00FB0309">
      <w:r>
        <w:t>Letter from Kevin Fox, Town Coordinator notifying the Selectmen before November 1, 2019 of the termination date of his contract June 30, 2020.</w:t>
      </w:r>
    </w:p>
    <w:p w:rsidR="00A44EDB" w:rsidRDefault="00A44EDB" w:rsidP="00FB0309"/>
    <w:p w:rsidR="00A44EDB" w:rsidRDefault="00A44EDB" w:rsidP="00FB0309">
      <w:r>
        <w:t>Employment Agreement between the Town of Colrain and Town Coordinator signed 4/24/17</w:t>
      </w:r>
    </w:p>
    <w:p w:rsidR="00A44EDB" w:rsidRDefault="00A44EDB" w:rsidP="00FB0309"/>
    <w:p w:rsidR="00A44EDB" w:rsidRDefault="00A44EDB" w:rsidP="00FB0309">
      <w:r>
        <w:t>Town of Colrain Town Coordinator Position Description</w:t>
      </w:r>
    </w:p>
    <w:sectPr w:rsidR="00A44EDB" w:rsidSect="00A13B3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37C1"/>
    <w:multiLevelType w:val="hybridMultilevel"/>
    <w:tmpl w:val="523E9A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B68426A"/>
    <w:multiLevelType w:val="hybridMultilevel"/>
    <w:tmpl w:val="95A8E1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8A045FD"/>
    <w:multiLevelType w:val="hybridMultilevel"/>
    <w:tmpl w:val="85A22B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38"/>
    <w:rsid w:val="0002353B"/>
    <w:rsid w:val="000314AA"/>
    <w:rsid w:val="00045F98"/>
    <w:rsid w:val="00053C54"/>
    <w:rsid w:val="00066A4B"/>
    <w:rsid w:val="000C0AD7"/>
    <w:rsid w:val="0013513F"/>
    <w:rsid w:val="001604E7"/>
    <w:rsid w:val="001B038F"/>
    <w:rsid w:val="001B2B76"/>
    <w:rsid w:val="001E2838"/>
    <w:rsid w:val="00240D79"/>
    <w:rsid w:val="00277324"/>
    <w:rsid w:val="002C7BED"/>
    <w:rsid w:val="002D1272"/>
    <w:rsid w:val="002E0B1A"/>
    <w:rsid w:val="002F7233"/>
    <w:rsid w:val="003002D4"/>
    <w:rsid w:val="00306C2C"/>
    <w:rsid w:val="00351446"/>
    <w:rsid w:val="00354859"/>
    <w:rsid w:val="003C0D2C"/>
    <w:rsid w:val="003E71EA"/>
    <w:rsid w:val="004A2864"/>
    <w:rsid w:val="004A55CA"/>
    <w:rsid w:val="004C58F7"/>
    <w:rsid w:val="004D00EE"/>
    <w:rsid w:val="00551386"/>
    <w:rsid w:val="005A0D52"/>
    <w:rsid w:val="005B7F5A"/>
    <w:rsid w:val="00601F4B"/>
    <w:rsid w:val="006068B2"/>
    <w:rsid w:val="0064742E"/>
    <w:rsid w:val="0069045A"/>
    <w:rsid w:val="006A3F62"/>
    <w:rsid w:val="006F2792"/>
    <w:rsid w:val="007403A9"/>
    <w:rsid w:val="0076208A"/>
    <w:rsid w:val="00783D26"/>
    <w:rsid w:val="007E7054"/>
    <w:rsid w:val="007F0DE4"/>
    <w:rsid w:val="0080320E"/>
    <w:rsid w:val="00847791"/>
    <w:rsid w:val="0095483B"/>
    <w:rsid w:val="00990A1A"/>
    <w:rsid w:val="009A6B80"/>
    <w:rsid w:val="009B2915"/>
    <w:rsid w:val="00A0647D"/>
    <w:rsid w:val="00A11C6D"/>
    <w:rsid w:val="00A44EDB"/>
    <w:rsid w:val="00A532C1"/>
    <w:rsid w:val="00A60EBA"/>
    <w:rsid w:val="00A71A76"/>
    <w:rsid w:val="00B214A9"/>
    <w:rsid w:val="00B632A0"/>
    <w:rsid w:val="00B7227B"/>
    <w:rsid w:val="00B776AB"/>
    <w:rsid w:val="00B778CB"/>
    <w:rsid w:val="00BA0795"/>
    <w:rsid w:val="00BC55FF"/>
    <w:rsid w:val="00C0670B"/>
    <w:rsid w:val="00CC4627"/>
    <w:rsid w:val="00D006B0"/>
    <w:rsid w:val="00D53BCB"/>
    <w:rsid w:val="00DC0E13"/>
    <w:rsid w:val="00DF245D"/>
    <w:rsid w:val="00E74631"/>
    <w:rsid w:val="00ED18F3"/>
    <w:rsid w:val="00F3173D"/>
    <w:rsid w:val="00FB0309"/>
    <w:rsid w:val="00FB124F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1E42F-620F-4424-8869-4CABBE02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2838"/>
    <w:pPr>
      <w:keepNext/>
      <w:jc w:val="center"/>
      <w:outlineLvl w:val="0"/>
    </w:pPr>
    <w:rPr>
      <w:rFonts w:eastAsia="Arial Unicode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2838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1E2838"/>
    <w:pPr>
      <w:jc w:val="center"/>
      <w:outlineLvl w:val="0"/>
    </w:pPr>
  </w:style>
  <w:style w:type="character" w:customStyle="1" w:styleId="TitleChar">
    <w:name w:val="Title Char"/>
    <w:basedOn w:val="DefaultParagraphFont"/>
    <w:link w:val="Title"/>
    <w:rsid w:val="001E283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1E2838"/>
    <w:pPr>
      <w:ind w:left="1440" w:hanging="2160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1E283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F7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8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Clerk</dc:creator>
  <cp:keywords/>
  <dc:description/>
  <cp:lastModifiedBy>Office Clerk</cp:lastModifiedBy>
  <cp:revision>7</cp:revision>
  <cp:lastPrinted>2019-10-03T18:12:00Z</cp:lastPrinted>
  <dcterms:created xsi:type="dcterms:W3CDTF">2019-09-23T19:55:00Z</dcterms:created>
  <dcterms:modified xsi:type="dcterms:W3CDTF">2019-10-08T14:54:00Z</dcterms:modified>
</cp:coreProperties>
</file>